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6541" w14:textId="77777777" w:rsidR="00401E61" w:rsidRPr="00D05347" w:rsidRDefault="00DE12CC" w:rsidP="00F635C4">
      <w:pPr>
        <w:rPr>
          <w:rFonts w:ascii="Gill Sans MT" w:hAnsi="Gill Sans MT"/>
          <w:b/>
          <w:bCs/>
          <w:sz w:val="28"/>
          <w:szCs w:val="28"/>
        </w:rPr>
      </w:pPr>
      <w:r>
        <w:rPr>
          <w:rFonts w:ascii="Gill Sans MT" w:hAnsi="Gill Sans MT"/>
          <w:sz w:val="28"/>
          <w:szCs w:val="28"/>
        </w:rPr>
        <w:t xml:space="preserve">                             </w:t>
      </w:r>
      <w:r w:rsidR="000311A6" w:rsidRPr="00D05347">
        <w:rPr>
          <w:rFonts w:ascii="Gill Sans MT" w:hAnsi="Gill Sans MT"/>
          <w:b/>
          <w:bCs/>
          <w:sz w:val="28"/>
          <w:szCs w:val="28"/>
        </w:rPr>
        <w:t>JOB ADVERTISEMENT</w:t>
      </w:r>
    </w:p>
    <w:p w14:paraId="74771A25" w14:textId="77777777" w:rsidR="00401E61" w:rsidRPr="008876F1" w:rsidRDefault="00401E61" w:rsidP="00852C57">
      <w:pPr>
        <w:rPr>
          <w:rFonts w:ascii="Gill Sans MT" w:hAnsi="Gill Sans MT"/>
          <w:sz w:val="22"/>
          <w:szCs w:val="22"/>
        </w:rPr>
      </w:pPr>
    </w:p>
    <w:tbl>
      <w:tblPr>
        <w:tblStyle w:val="GridTable1Light-Accent2"/>
        <w:tblW w:w="9067" w:type="dxa"/>
        <w:tblLayout w:type="fixed"/>
        <w:tblLook w:val="04A0" w:firstRow="1" w:lastRow="0" w:firstColumn="1" w:lastColumn="0" w:noHBand="0" w:noVBand="1"/>
      </w:tblPr>
      <w:tblGrid>
        <w:gridCol w:w="2344"/>
        <w:gridCol w:w="6723"/>
      </w:tblGrid>
      <w:tr w:rsidR="00415B6B" w14:paraId="7E7EA88D" w14:textId="77777777" w:rsidTr="00415B6B">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1832EBBD" w14:textId="77777777" w:rsidR="00816E0F" w:rsidRPr="008876F1"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Job Title</w:t>
            </w:r>
          </w:p>
        </w:tc>
        <w:tc>
          <w:tcPr>
            <w:tcW w:w="6723" w:type="dxa"/>
          </w:tcPr>
          <w:p w14:paraId="748A7385" w14:textId="77777777" w:rsidR="00816E0F" w:rsidRPr="008876F1" w:rsidRDefault="00DE12CC" w:rsidP="00852C57">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ajorHAnsi"/>
                <w:sz w:val="22"/>
                <w:szCs w:val="22"/>
              </w:rPr>
            </w:pPr>
            <w:r w:rsidRPr="008876F1">
              <w:rPr>
                <w:rFonts w:ascii="Gill Sans MT" w:hAnsi="Gill Sans MT" w:cstheme="majorHAnsi"/>
                <w:b w:val="0"/>
                <w:bCs w:val="0"/>
                <w:sz w:val="22"/>
                <w:szCs w:val="22"/>
                <w:shd w:val="clear" w:color="auto" w:fill="FFFFFF"/>
              </w:rPr>
              <w:t>Communication</w:t>
            </w:r>
            <w:r w:rsidR="00105CDB">
              <w:rPr>
                <w:rFonts w:ascii="Gill Sans MT" w:hAnsi="Gill Sans MT" w:cstheme="majorHAnsi"/>
                <w:b w:val="0"/>
                <w:bCs w:val="0"/>
                <w:sz w:val="22"/>
                <w:szCs w:val="22"/>
                <w:shd w:val="clear" w:color="auto" w:fill="FFFFFF"/>
              </w:rPr>
              <w:t xml:space="preserve"> and Partnership</w:t>
            </w:r>
            <w:r w:rsidRPr="008876F1">
              <w:rPr>
                <w:rFonts w:ascii="Gill Sans MT" w:hAnsi="Gill Sans MT" w:cstheme="majorHAnsi"/>
                <w:b w:val="0"/>
                <w:bCs w:val="0"/>
                <w:sz w:val="22"/>
                <w:szCs w:val="22"/>
                <w:shd w:val="clear" w:color="auto" w:fill="FFFFFF"/>
              </w:rPr>
              <w:t xml:space="preserve"> Manager</w:t>
            </w:r>
          </w:p>
        </w:tc>
      </w:tr>
      <w:tr w:rsidR="00415B6B" w14:paraId="47132FC5" w14:textId="77777777" w:rsidTr="00415B6B">
        <w:trPr>
          <w:trHeight w:val="57"/>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5C153783" w14:textId="77777777" w:rsidR="00816E0F" w:rsidRPr="008876F1"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Report to</w:t>
            </w:r>
          </w:p>
        </w:tc>
        <w:tc>
          <w:tcPr>
            <w:tcW w:w="6723" w:type="dxa"/>
          </w:tcPr>
          <w:p w14:paraId="34FF7408" w14:textId="77777777" w:rsidR="00816E0F" w:rsidRPr="008876F1" w:rsidRDefault="00DE12CC" w:rsidP="00852C57">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2"/>
                <w:szCs w:val="22"/>
              </w:rPr>
            </w:pPr>
            <w:r w:rsidRPr="008876F1">
              <w:rPr>
                <w:rFonts w:ascii="Gill Sans MT" w:hAnsi="Gill Sans MT" w:cstheme="majorHAnsi"/>
                <w:sz w:val="22"/>
                <w:szCs w:val="22"/>
              </w:rPr>
              <w:t>Executive Director</w:t>
            </w:r>
          </w:p>
        </w:tc>
      </w:tr>
      <w:tr w:rsidR="00415B6B" w14:paraId="2E2F54B2" w14:textId="77777777" w:rsidTr="00415B6B">
        <w:trPr>
          <w:trHeight w:val="57"/>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461C82BD" w14:textId="77777777" w:rsidR="00816E0F" w:rsidRPr="008876F1"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Duration</w:t>
            </w:r>
          </w:p>
        </w:tc>
        <w:tc>
          <w:tcPr>
            <w:tcW w:w="6723" w:type="dxa"/>
          </w:tcPr>
          <w:p w14:paraId="4ED07542" w14:textId="77777777" w:rsidR="00816E0F" w:rsidRPr="008876F1" w:rsidRDefault="00DE12CC" w:rsidP="00852C57">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2"/>
                <w:szCs w:val="22"/>
              </w:rPr>
            </w:pPr>
            <w:r w:rsidRPr="008876F1">
              <w:rPr>
                <w:rFonts w:ascii="Gill Sans MT" w:hAnsi="Gill Sans MT" w:cstheme="majorHAnsi"/>
                <w:sz w:val="22"/>
                <w:szCs w:val="22"/>
              </w:rPr>
              <w:t xml:space="preserve">6 Months – 1 Year with possibility of </w:t>
            </w:r>
            <w:r w:rsidR="00852C57">
              <w:rPr>
                <w:rFonts w:ascii="Gill Sans MT" w:hAnsi="Gill Sans MT" w:cstheme="majorHAnsi"/>
                <w:sz w:val="22"/>
                <w:szCs w:val="22"/>
              </w:rPr>
              <w:t>e</w:t>
            </w:r>
            <w:r w:rsidRPr="008876F1">
              <w:rPr>
                <w:rFonts w:ascii="Gill Sans MT" w:hAnsi="Gill Sans MT" w:cstheme="majorHAnsi"/>
                <w:sz w:val="22"/>
                <w:szCs w:val="22"/>
              </w:rPr>
              <w:t>xtension</w:t>
            </w:r>
          </w:p>
        </w:tc>
      </w:tr>
      <w:tr w:rsidR="00415B6B" w14:paraId="7B7B38E3" w14:textId="77777777" w:rsidTr="00415B6B">
        <w:trPr>
          <w:trHeight w:val="57"/>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68D103D5" w14:textId="77777777" w:rsidR="00816E0F" w:rsidRPr="008876F1"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 xml:space="preserve">Work percentage          </w:t>
            </w:r>
          </w:p>
        </w:tc>
        <w:tc>
          <w:tcPr>
            <w:tcW w:w="6723" w:type="dxa"/>
          </w:tcPr>
          <w:p w14:paraId="358CF40C" w14:textId="77777777" w:rsidR="00816E0F" w:rsidRPr="008876F1" w:rsidRDefault="00DE12CC" w:rsidP="00852C57">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2"/>
                <w:szCs w:val="22"/>
              </w:rPr>
            </w:pPr>
            <w:r w:rsidRPr="008876F1">
              <w:rPr>
                <w:rFonts w:ascii="Gill Sans MT" w:hAnsi="Gill Sans MT" w:cstheme="majorHAnsi"/>
                <w:sz w:val="22"/>
                <w:szCs w:val="22"/>
              </w:rPr>
              <w:t>100%</w:t>
            </w:r>
          </w:p>
        </w:tc>
      </w:tr>
      <w:tr w:rsidR="00415B6B" w14:paraId="23BD07A1" w14:textId="77777777" w:rsidTr="00415B6B">
        <w:trPr>
          <w:trHeight w:val="57"/>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41425613" w14:textId="77777777" w:rsidR="00816E0F" w:rsidRPr="008876F1"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Location</w:t>
            </w:r>
          </w:p>
        </w:tc>
        <w:tc>
          <w:tcPr>
            <w:tcW w:w="6723" w:type="dxa"/>
          </w:tcPr>
          <w:p w14:paraId="28ECE940" w14:textId="77777777" w:rsidR="00816E0F" w:rsidRPr="008876F1" w:rsidRDefault="00DE12CC" w:rsidP="00852C57">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2"/>
                <w:szCs w:val="22"/>
              </w:rPr>
            </w:pPr>
            <w:r w:rsidRPr="008876F1">
              <w:rPr>
                <w:rFonts w:ascii="Gill Sans MT" w:hAnsi="Gill Sans MT" w:cstheme="majorHAnsi"/>
                <w:sz w:val="22"/>
                <w:szCs w:val="22"/>
              </w:rPr>
              <w:t xml:space="preserve">Tanzania, Dar </w:t>
            </w:r>
            <w:proofErr w:type="spellStart"/>
            <w:r w:rsidRPr="008876F1">
              <w:rPr>
                <w:rFonts w:ascii="Gill Sans MT" w:hAnsi="Gill Sans MT" w:cstheme="majorHAnsi"/>
                <w:sz w:val="22"/>
                <w:szCs w:val="22"/>
              </w:rPr>
              <w:t>es</w:t>
            </w:r>
            <w:proofErr w:type="spellEnd"/>
            <w:r w:rsidRPr="008876F1">
              <w:rPr>
                <w:rFonts w:ascii="Gill Sans MT" w:hAnsi="Gill Sans MT" w:cstheme="majorHAnsi"/>
                <w:sz w:val="22"/>
                <w:szCs w:val="22"/>
              </w:rPr>
              <w:t xml:space="preserve"> salaam</w:t>
            </w:r>
          </w:p>
        </w:tc>
      </w:tr>
      <w:tr w:rsidR="00415B6B" w14:paraId="0E8D2AEB" w14:textId="77777777" w:rsidTr="00415B6B">
        <w:trPr>
          <w:trHeight w:val="57"/>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25DA7AFD" w14:textId="77777777" w:rsidR="00816E0F" w:rsidRPr="008876F1"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 xml:space="preserve">Working hours </w:t>
            </w:r>
          </w:p>
        </w:tc>
        <w:tc>
          <w:tcPr>
            <w:tcW w:w="6723" w:type="dxa"/>
          </w:tcPr>
          <w:p w14:paraId="49AD0B09" w14:textId="77777777" w:rsidR="00816E0F" w:rsidRPr="008876F1" w:rsidRDefault="00DE12CC" w:rsidP="00852C57">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2"/>
                <w:szCs w:val="22"/>
              </w:rPr>
            </w:pPr>
            <w:r w:rsidRPr="008876F1">
              <w:rPr>
                <w:rFonts w:ascii="Gill Sans MT" w:hAnsi="Gill Sans MT" w:cstheme="majorHAnsi"/>
                <w:sz w:val="22"/>
                <w:szCs w:val="22"/>
              </w:rPr>
              <w:t>08:00 am – 05:00 pm (Monday to Friday)</w:t>
            </w:r>
          </w:p>
        </w:tc>
      </w:tr>
      <w:tr w:rsidR="00415B6B" w14:paraId="45F2B822" w14:textId="77777777" w:rsidTr="00415B6B">
        <w:trPr>
          <w:trHeight w:val="57"/>
        </w:trPr>
        <w:tc>
          <w:tcPr>
            <w:cnfStyle w:val="001000000000" w:firstRow="0" w:lastRow="0" w:firstColumn="1" w:lastColumn="0" w:oddVBand="0" w:evenVBand="0" w:oddHBand="0" w:evenHBand="0" w:firstRowFirstColumn="0" w:firstRowLastColumn="0" w:lastRowFirstColumn="0" w:lastRowLastColumn="0"/>
            <w:tcW w:w="2344" w:type="dxa"/>
            <w:shd w:val="clear" w:color="auto" w:fill="FBE4D5" w:themeFill="accent2" w:themeFillTint="33"/>
          </w:tcPr>
          <w:p w14:paraId="58B43A42" w14:textId="77777777" w:rsidR="00816E0F" w:rsidRPr="008876F1"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Job summary</w:t>
            </w:r>
          </w:p>
        </w:tc>
        <w:tc>
          <w:tcPr>
            <w:tcW w:w="6723" w:type="dxa"/>
          </w:tcPr>
          <w:p w14:paraId="152BDB5C" w14:textId="77777777" w:rsidR="00816E0F" w:rsidRPr="008876F1" w:rsidRDefault="00DE12CC" w:rsidP="00852C57">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2"/>
                <w:szCs w:val="22"/>
                <w:shd w:val="clear" w:color="auto" w:fill="FFFFFF"/>
              </w:rPr>
            </w:pPr>
            <w:r w:rsidRPr="008876F1">
              <w:rPr>
                <w:rFonts w:ascii="Gill Sans MT" w:hAnsi="Gill Sans MT" w:cstheme="majorHAnsi"/>
                <w:sz w:val="22"/>
                <w:szCs w:val="22"/>
                <w:shd w:val="clear" w:color="auto" w:fill="FFFFFF"/>
              </w:rPr>
              <w:t>Tai Tanzania seeks a qualified candidate and motivated individual, to fill the full-time position of Communication</w:t>
            </w:r>
            <w:r w:rsidR="00CC1AB2">
              <w:rPr>
                <w:rFonts w:ascii="Gill Sans MT" w:hAnsi="Gill Sans MT" w:cstheme="majorHAnsi"/>
                <w:sz w:val="22"/>
                <w:szCs w:val="22"/>
                <w:shd w:val="clear" w:color="auto" w:fill="FFFFFF"/>
              </w:rPr>
              <w:t xml:space="preserve"> &amp; </w:t>
            </w:r>
            <w:r w:rsidR="001856FD">
              <w:rPr>
                <w:rFonts w:ascii="Gill Sans MT" w:hAnsi="Gill Sans MT" w:cstheme="majorHAnsi"/>
                <w:sz w:val="22"/>
                <w:szCs w:val="22"/>
                <w:shd w:val="clear" w:color="auto" w:fill="FFFFFF"/>
              </w:rPr>
              <w:t>Partnership</w:t>
            </w:r>
            <w:r w:rsidRPr="008876F1">
              <w:rPr>
                <w:rFonts w:ascii="Gill Sans MT" w:hAnsi="Gill Sans MT" w:cstheme="majorHAnsi"/>
                <w:sz w:val="22"/>
                <w:szCs w:val="22"/>
                <w:shd w:val="clear" w:color="auto" w:fill="FFFFFF"/>
              </w:rPr>
              <w:t xml:space="preserve"> Manager</w:t>
            </w:r>
            <w:r w:rsidR="008876F1">
              <w:rPr>
                <w:rFonts w:ascii="Gill Sans MT" w:hAnsi="Gill Sans MT" w:cstheme="majorHAnsi"/>
                <w:sz w:val="22"/>
                <w:szCs w:val="22"/>
                <w:shd w:val="clear" w:color="auto" w:fill="FFFFFF"/>
              </w:rPr>
              <w:t xml:space="preserve">. </w:t>
            </w:r>
            <w:r w:rsidRPr="008876F1">
              <w:rPr>
                <w:rFonts w:ascii="Gill Sans MT" w:hAnsi="Gill Sans MT" w:cstheme="majorHAnsi"/>
                <w:sz w:val="22"/>
                <w:szCs w:val="22"/>
              </w:rPr>
              <w:t>Strong applicants will demonstrate a proven ability in both development and communications. This position requires excellent written and verbal communication skills in English; strong interpersonal skills; proven tactics and strategies for organizing and implementing special projects; ability to multi-task while maintaining attention to detail</w:t>
            </w:r>
            <w:r w:rsidR="00105CDB">
              <w:rPr>
                <w:rFonts w:ascii="Gill Sans MT" w:hAnsi="Gill Sans MT" w:cstheme="majorHAnsi"/>
                <w:sz w:val="22"/>
                <w:szCs w:val="22"/>
              </w:rPr>
              <w:t>.</w:t>
            </w:r>
          </w:p>
          <w:p w14:paraId="4E8B02AE" w14:textId="77777777" w:rsidR="00816E0F" w:rsidRPr="008876F1" w:rsidRDefault="00816E0F" w:rsidP="00852C57">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sz w:val="22"/>
                <w:szCs w:val="22"/>
              </w:rPr>
            </w:pPr>
          </w:p>
        </w:tc>
      </w:tr>
    </w:tbl>
    <w:p w14:paraId="0B8ED1E9" w14:textId="77777777" w:rsidR="00816E0F" w:rsidRPr="008876F1" w:rsidRDefault="00816E0F" w:rsidP="00852C57">
      <w:pPr>
        <w:rPr>
          <w:rFonts w:ascii="Gill Sans MT" w:hAnsi="Gill Sans MT"/>
          <w:sz w:val="22"/>
          <w:szCs w:val="22"/>
        </w:rPr>
      </w:pPr>
    </w:p>
    <w:p w14:paraId="01179E28" w14:textId="77777777" w:rsidR="00816E0F" w:rsidRPr="00D05347" w:rsidRDefault="00DE12CC" w:rsidP="00852C57">
      <w:pPr>
        <w:pStyle w:val="Heading1"/>
        <w:rPr>
          <w:bCs/>
          <w:sz w:val="22"/>
          <w:szCs w:val="22"/>
        </w:rPr>
      </w:pPr>
      <w:r w:rsidRPr="00D05347">
        <w:rPr>
          <w:bCs/>
          <w:sz w:val="22"/>
          <w:szCs w:val="22"/>
        </w:rPr>
        <w:t>ABOUT T</w:t>
      </w:r>
      <w:r w:rsidR="00B128A0" w:rsidRPr="00D05347">
        <w:rPr>
          <w:bCs/>
          <w:sz w:val="22"/>
          <w:szCs w:val="22"/>
        </w:rPr>
        <w:t>ai</w:t>
      </w:r>
      <w:r w:rsidRPr="00D05347">
        <w:rPr>
          <w:bCs/>
          <w:sz w:val="22"/>
          <w:szCs w:val="22"/>
        </w:rPr>
        <w:t xml:space="preserve"> TANZANIA</w:t>
      </w:r>
    </w:p>
    <w:p w14:paraId="021B1517" w14:textId="0458EE70" w:rsidR="00816E0F" w:rsidRPr="00852C57" w:rsidRDefault="00DE12CC" w:rsidP="00852C57">
      <w:pPr>
        <w:jc w:val="both"/>
        <w:rPr>
          <w:rFonts w:ascii="Gill Sans MT" w:hAnsi="Gill Sans MT" w:cstheme="majorHAnsi"/>
          <w:sz w:val="22"/>
          <w:szCs w:val="22"/>
        </w:rPr>
      </w:pPr>
      <w:r w:rsidRPr="008876F1">
        <w:rPr>
          <w:rFonts w:ascii="Gill Sans MT" w:hAnsi="Gill Sans MT" w:cstheme="majorHAnsi"/>
          <w:sz w:val="22"/>
          <w:szCs w:val="22"/>
        </w:rPr>
        <w:t xml:space="preserve">Tai Tanzania is an innovative youth-led organization that uses the power of combining data, storytelling and technology to inspire </w:t>
      </w:r>
      <w:r w:rsidR="008F2F22" w:rsidRPr="008876F1">
        <w:rPr>
          <w:rFonts w:ascii="Gill Sans MT" w:hAnsi="Gill Sans MT" w:cstheme="majorHAnsi"/>
          <w:sz w:val="22"/>
          <w:szCs w:val="22"/>
        </w:rPr>
        <w:t>behavior</w:t>
      </w:r>
      <w:r w:rsidRPr="008876F1">
        <w:rPr>
          <w:rFonts w:ascii="Gill Sans MT" w:hAnsi="Gill Sans MT" w:cstheme="majorHAnsi"/>
          <w:sz w:val="22"/>
          <w:szCs w:val="22"/>
        </w:rPr>
        <w:t xml:space="preserve"> changes among young people based on stories from the community. We produce edutainment contents such as animation film, music, and comics' posters. Tai was founded in 2012 and registered in 2013. Tai's vision is to create soci</w:t>
      </w:r>
      <w:r w:rsidR="00A51782">
        <w:rPr>
          <w:rFonts w:ascii="Gill Sans MT" w:hAnsi="Gill Sans MT" w:cstheme="majorHAnsi"/>
          <w:sz w:val="22"/>
          <w:szCs w:val="22"/>
        </w:rPr>
        <w:t>o</w:t>
      </w:r>
      <w:r w:rsidR="00B128A0" w:rsidRPr="008876F1">
        <w:rPr>
          <w:rFonts w:ascii="Gill Sans MT" w:hAnsi="Gill Sans MT" w:cstheme="majorHAnsi"/>
          <w:sz w:val="22"/>
          <w:szCs w:val="22"/>
        </w:rPr>
        <w:t>-</w:t>
      </w:r>
      <w:r w:rsidR="008F2F22" w:rsidRPr="008876F1">
        <w:rPr>
          <w:rFonts w:ascii="Gill Sans MT" w:hAnsi="Gill Sans MT" w:cstheme="majorHAnsi"/>
          <w:sz w:val="22"/>
          <w:szCs w:val="22"/>
        </w:rPr>
        <w:t>behavioral</w:t>
      </w:r>
      <w:r w:rsidRPr="008876F1">
        <w:rPr>
          <w:rFonts w:ascii="Gill Sans MT" w:hAnsi="Gill Sans MT" w:cstheme="majorHAnsi"/>
          <w:sz w:val="22"/>
          <w:szCs w:val="22"/>
        </w:rPr>
        <w:t xml:space="preserve"> change to live in a society where youth are responsible leaders in ensuring sustainable development. To do so, Tai focuses on creating environments that will foster adolescents' access to school since education plays a crucial role in children's and adolescents' future lives. </w:t>
      </w:r>
    </w:p>
    <w:p w14:paraId="2497CA36" w14:textId="2FA15628" w:rsidR="00852C57" w:rsidRPr="00A51782" w:rsidRDefault="00DE12CC" w:rsidP="00A51782">
      <w:pPr>
        <w:pStyle w:val="Heading1"/>
        <w:rPr>
          <w:sz w:val="22"/>
          <w:szCs w:val="22"/>
        </w:rPr>
      </w:pPr>
      <w:r w:rsidRPr="00D05347">
        <w:rPr>
          <w:sz w:val="22"/>
          <w:szCs w:val="22"/>
        </w:rPr>
        <w:t xml:space="preserve">RESPONSIBILITIES AND DUTIES </w:t>
      </w:r>
    </w:p>
    <w:p w14:paraId="6E3530E9" w14:textId="697296EF" w:rsidR="00B7630E" w:rsidRPr="008876F1" w:rsidRDefault="00DE12CC" w:rsidP="00A51782">
      <w:pPr>
        <w:pStyle w:val="ListParagraph"/>
        <w:numPr>
          <w:ilvl w:val="0"/>
          <w:numId w:val="8"/>
        </w:numPr>
        <w:ind w:left="426" w:hanging="284"/>
        <w:jc w:val="both"/>
        <w:rPr>
          <w:rFonts w:ascii="Gill Sans MT" w:hAnsi="Gill Sans MT"/>
          <w:b/>
          <w:bCs/>
          <w:sz w:val="22"/>
          <w:szCs w:val="22"/>
        </w:rPr>
      </w:pPr>
      <w:r w:rsidRPr="008876F1">
        <w:rPr>
          <w:rFonts w:ascii="Gill Sans MT" w:hAnsi="Gill Sans MT"/>
          <w:b/>
          <w:bCs/>
          <w:sz w:val="22"/>
          <w:szCs w:val="22"/>
        </w:rPr>
        <w:t>C</w:t>
      </w:r>
      <w:r w:rsidR="00F41836">
        <w:rPr>
          <w:rFonts w:ascii="Gill Sans MT" w:hAnsi="Gill Sans MT"/>
          <w:b/>
          <w:bCs/>
          <w:sz w:val="22"/>
          <w:szCs w:val="22"/>
        </w:rPr>
        <w:t xml:space="preserve">ommunication &amp; Partnership </w:t>
      </w:r>
      <w:r w:rsidR="00852C57">
        <w:rPr>
          <w:rFonts w:ascii="Gill Sans MT" w:hAnsi="Gill Sans MT"/>
          <w:b/>
          <w:bCs/>
          <w:sz w:val="22"/>
          <w:szCs w:val="22"/>
        </w:rPr>
        <w:t>(</w:t>
      </w:r>
      <w:r w:rsidR="00F41836">
        <w:rPr>
          <w:rFonts w:ascii="Gill Sans MT" w:hAnsi="Gill Sans MT"/>
          <w:b/>
          <w:bCs/>
          <w:sz w:val="22"/>
          <w:szCs w:val="22"/>
        </w:rPr>
        <w:t>6</w:t>
      </w:r>
      <w:r w:rsidR="00852C57">
        <w:rPr>
          <w:rFonts w:ascii="Gill Sans MT" w:hAnsi="Gill Sans MT"/>
          <w:b/>
          <w:bCs/>
          <w:sz w:val="22"/>
          <w:szCs w:val="22"/>
        </w:rPr>
        <w:t>0%)</w:t>
      </w:r>
    </w:p>
    <w:p w14:paraId="10218D77" w14:textId="77777777" w:rsidR="00F41836" w:rsidRPr="00F41836" w:rsidRDefault="00DE12CC" w:rsidP="00F41836">
      <w:pPr>
        <w:pStyle w:val="ListParagraph"/>
        <w:numPr>
          <w:ilvl w:val="0"/>
          <w:numId w:val="25"/>
        </w:numPr>
        <w:jc w:val="both"/>
        <w:rPr>
          <w:rFonts w:ascii="Gill Sans MT" w:hAnsi="Gill Sans MT"/>
          <w:sz w:val="22"/>
          <w:szCs w:val="22"/>
        </w:rPr>
      </w:pPr>
      <w:r w:rsidRPr="00F41836">
        <w:rPr>
          <w:rFonts w:ascii="Gill Sans MT" w:hAnsi="Gill Sans MT"/>
          <w:sz w:val="22"/>
          <w:szCs w:val="22"/>
        </w:rPr>
        <w:t>Oversee all internal and external communications for an organization, ensuring its message is consistent and engaging.</w:t>
      </w:r>
      <w:r w:rsidR="00F41836" w:rsidRPr="00F41836">
        <w:rPr>
          <w:rFonts w:ascii="Gill Sans MT" w:hAnsi="Gill Sans MT"/>
          <w:sz w:val="22"/>
          <w:szCs w:val="22"/>
        </w:rPr>
        <w:t xml:space="preserve"> </w:t>
      </w:r>
    </w:p>
    <w:p w14:paraId="09A25CCC" w14:textId="7C3A3F7C" w:rsidR="007E455D" w:rsidRPr="00F41836" w:rsidRDefault="00F41836" w:rsidP="00F41836">
      <w:pPr>
        <w:pStyle w:val="ListParagraph"/>
        <w:numPr>
          <w:ilvl w:val="0"/>
          <w:numId w:val="25"/>
        </w:numPr>
        <w:jc w:val="both"/>
        <w:rPr>
          <w:rFonts w:ascii="Gill Sans MT" w:hAnsi="Gill Sans MT"/>
          <w:sz w:val="22"/>
          <w:szCs w:val="22"/>
        </w:rPr>
      </w:pPr>
      <w:r w:rsidRPr="00F41836">
        <w:rPr>
          <w:rFonts w:ascii="Gill Sans MT" w:hAnsi="Gill Sans MT"/>
          <w:sz w:val="22"/>
          <w:szCs w:val="22"/>
        </w:rPr>
        <w:t>Effectively implement the organization’s Communications Strategy align with organization goals</w:t>
      </w:r>
    </w:p>
    <w:p w14:paraId="34CEC538" w14:textId="77777777" w:rsidR="00465E5B" w:rsidRPr="00F41836" w:rsidRDefault="00DE12CC" w:rsidP="00F41836">
      <w:pPr>
        <w:pStyle w:val="ListParagraph"/>
        <w:numPr>
          <w:ilvl w:val="0"/>
          <w:numId w:val="25"/>
        </w:numPr>
        <w:jc w:val="both"/>
        <w:rPr>
          <w:rFonts w:ascii="Gill Sans MT" w:hAnsi="Gill Sans MT"/>
          <w:sz w:val="22"/>
          <w:szCs w:val="22"/>
        </w:rPr>
      </w:pPr>
      <w:r w:rsidRPr="00F41836">
        <w:rPr>
          <w:rFonts w:ascii="Gill Sans MT" w:hAnsi="Gill Sans MT" w:cs="Arial"/>
          <w:sz w:val="22"/>
          <w:szCs w:val="22"/>
        </w:rPr>
        <w:t>Write, edit, and distribute high-quality content, including but not limited to, infographics, publications, newsletters, press releases, website and social media content, annual reports, speeches, and other marketing material that communicates the organization's activities and impact.</w:t>
      </w:r>
    </w:p>
    <w:p w14:paraId="1F0FBDC6" w14:textId="1185E30F" w:rsidR="00F41836" w:rsidRPr="00F41836" w:rsidRDefault="00DE12CC" w:rsidP="00F41836">
      <w:pPr>
        <w:pStyle w:val="ListParagraph"/>
        <w:numPr>
          <w:ilvl w:val="0"/>
          <w:numId w:val="25"/>
        </w:numPr>
        <w:jc w:val="both"/>
        <w:rPr>
          <w:rFonts w:ascii="Gill Sans MT" w:hAnsi="Gill Sans MT" w:cstheme="majorHAnsi"/>
          <w:sz w:val="22"/>
          <w:szCs w:val="22"/>
          <w:shd w:val="clear" w:color="auto" w:fill="FEFEFE"/>
        </w:rPr>
      </w:pPr>
      <w:r w:rsidRPr="00F41836">
        <w:rPr>
          <w:rFonts w:ascii="Gill Sans MT" w:hAnsi="Gill Sans MT" w:cs="Arial"/>
          <w:sz w:val="22"/>
          <w:szCs w:val="22"/>
        </w:rPr>
        <w:t xml:space="preserve">Strengthen communication channels between </w:t>
      </w:r>
      <w:r w:rsidR="00465E5B" w:rsidRPr="00F41836">
        <w:rPr>
          <w:rFonts w:ascii="Gill Sans MT" w:hAnsi="Gill Sans MT" w:cs="Arial"/>
          <w:sz w:val="22"/>
          <w:szCs w:val="22"/>
        </w:rPr>
        <w:t>Tai Tanzania</w:t>
      </w:r>
      <w:r w:rsidRPr="00F41836">
        <w:rPr>
          <w:rFonts w:ascii="Gill Sans MT" w:hAnsi="Gill Sans MT" w:cs="Arial"/>
          <w:sz w:val="22"/>
          <w:szCs w:val="22"/>
        </w:rPr>
        <w:t xml:space="preserve"> and </w:t>
      </w:r>
      <w:r w:rsidR="00993372" w:rsidRPr="00F41836">
        <w:rPr>
          <w:rFonts w:ascii="Gill Sans MT" w:hAnsi="Gill Sans MT" w:cs="Arial"/>
          <w:sz w:val="22"/>
          <w:szCs w:val="22"/>
        </w:rPr>
        <w:t xml:space="preserve">key </w:t>
      </w:r>
      <w:r w:rsidR="00465E5B" w:rsidRPr="00F41836">
        <w:rPr>
          <w:rFonts w:ascii="Gill Sans MT" w:hAnsi="Gill Sans MT" w:cs="Arial"/>
          <w:sz w:val="22"/>
          <w:szCs w:val="22"/>
        </w:rPr>
        <w:t>stakeholders</w:t>
      </w:r>
      <w:r w:rsidR="00F41836" w:rsidRPr="00F41836">
        <w:rPr>
          <w:rFonts w:ascii="Gill Sans MT" w:hAnsi="Gill Sans MT" w:cstheme="majorHAnsi"/>
          <w:sz w:val="22"/>
          <w:szCs w:val="22"/>
          <w:shd w:val="clear" w:color="auto" w:fill="FEFEFE"/>
        </w:rPr>
        <w:t xml:space="preserve"> Accurately represent and </w:t>
      </w:r>
      <w:bookmarkStart w:id="0" w:name="_Hlk38457435"/>
      <w:r w:rsidR="00F41836" w:rsidRPr="00F41836">
        <w:rPr>
          <w:rFonts w:ascii="Gill Sans MT" w:hAnsi="Gill Sans MT" w:cstheme="majorHAnsi"/>
          <w:sz w:val="22"/>
          <w:szCs w:val="22"/>
          <w:shd w:val="clear" w:color="auto" w:fill="FEFEFE"/>
        </w:rPr>
        <w:t>maintain good relations with partners, including government authorities, NGOs, key stakeholders, and beneficiaries.</w:t>
      </w:r>
      <w:bookmarkEnd w:id="0"/>
    </w:p>
    <w:p w14:paraId="3CE5EEB5" w14:textId="77777777" w:rsidR="004C05BA" w:rsidRPr="00F41836" w:rsidRDefault="00DE12CC" w:rsidP="00F41836">
      <w:pPr>
        <w:pStyle w:val="ListParagraph"/>
        <w:numPr>
          <w:ilvl w:val="0"/>
          <w:numId w:val="25"/>
        </w:numPr>
        <w:jc w:val="both"/>
        <w:rPr>
          <w:rFonts w:ascii="Gill Sans MT" w:hAnsi="Gill Sans MT"/>
          <w:sz w:val="22"/>
          <w:szCs w:val="22"/>
        </w:rPr>
      </w:pPr>
      <w:r w:rsidRPr="00F41836">
        <w:rPr>
          <w:rFonts w:ascii="Gill Sans MT" w:hAnsi="Gill Sans MT"/>
          <w:sz w:val="22"/>
          <w:szCs w:val="22"/>
        </w:rPr>
        <w:t>Promotional material –raising community awareness by providing promotional material such as project factsheets,</w:t>
      </w:r>
      <w:r w:rsidR="00CC1AB2" w:rsidRPr="00F41836">
        <w:rPr>
          <w:rFonts w:ascii="Gill Sans MT" w:hAnsi="Gill Sans MT"/>
          <w:sz w:val="22"/>
          <w:szCs w:val="22"/>
        </w:rPr>
        <w:t xml:space="preserve"> brochures, flyers </w:t>
      </w:r>
      <w:r w:rsidRPr="00F41836">
        <w:rPr>
          <w:rFonts w:ascii="Gill Sans MT" w:hAnsi="Gill Sans MT"/>
          <w:sz w:val="22"/>
          <w:szCs w:val="22"/>
        </w:rPr>
        <w:t>presentations, and online demonstrators.</w:t>
      </w:r>
    </w:p>
    <w:p w14:paraId="19F100E6" w14:textId="77777777" w:rsidR="00F41836" w:rsidRPr="00F41836" w:rsidRDefault="00DE12CC" w:rsidP="00F41836">
      <w:pPr>
        <w:pStyle w:val="ListParagraph"/>
        <w:numPr>
          <w:ilvl w:val="0"/>
          <w:numId w:val="25"/>
        </w:numPr>
        <w:jc w:val="both"/>
        <w:rPr>
          <w:rFonts w:ascii="Gill Sans MT" w:hAnsi="Gill Sans MT"/>
          <w:sz w:val="22"/>
          <w:szCs w:val="22"/>
        </w:rPr>
      </w:pPr>
      <w:r w:rsidRPr="00F41836">
        <w:rPr>
          <w:rFonts w:ascii="Gill Sans MT" w:hAnsi="Gill Sans MT"/>
          <w:sz w:val="22"/>
          <w:szCs w:val="22"/>
        </w:rPr>
        <w:t>Establish and maintain effective relationships with</w:t>
      </w:r>
      <w:r w:rsidR="002C60DB" w:rsidRPr="00F41836">
        <w:rPr>
          <w:rFonts w:ascii="Gill Sans MT" w:hAnsi="Gill Sans MT"/>
          <w:sz w:val="22"/>
          <w:szCs w:val="22"/>
        </w:rPr>
        <w:t xml:space="preserve"> Donors,</w:t>
      </w:r>
      <w:r w:rsidRPr="00F41836">
        <w:rPr>
          <w:rFonts w:ascii="Gill Sans MT" w:hAnsi="Gill Sans MT"/>
          <w:sz w:val="22"/>
          <w:szCs w:val="22"/>
        </w:rPr>
        <w:t xml:space="preserve"> </w:t>
      </w:r>
      <w:r w:rsidR="002C60DB" w:rsidRPr="00F41836">
        <w:rPr>
          <w:rFonts w:ascii="Gill Sans MT" w:hAnsi="Gill Sans MT"/>
          <w:sz w:val="22"/>
          <w:szCs w:val="22"/>
        </w:rPr>
        <w:t>community and beneficiaries</w:t>
      </w:r>
      <w:r w:rsidRPr="00F41836">
        <w:rPr>
          <w:rFonts w:ascii="Gill Sans MT" w:hAnsi="Gill Sans MT"/>
          <w:sz w:val="22"/>
          <w:szCs w:val="22"/>
        </w:rPr>
        <w:t xml:space="preserve">, and maintain a </w:t>
      </w:r>
      <w:r w:rsidR="002C60DB" w:rsidRPr="00F41836">
        <w:rPr>
          <w:rFonts w:ascii="Gill Sans MT" w:hAnsi="Gill Sans MT"/>
          <w:sz w:val="22"/>
          <w:szCs w:val="22"/>
        </w:rPr>
        <w:t xml:space="preserve">social </w:t>
      </w:r>
      <w:r w:rsidRPr="00F41836">
        <w:rPr>
          <w:rFonts w:ascii="Gill Sans MT" w:hAnsi="Gill Sans MT"/>
          <w:sz w:val="22"/>
          <w:szCs w:val="22"/>
        </w:rPr>
        <w:t>media database.</w:t>
      </w:r>
      <w:r w:rsidR="00F41836" w:rsidRPr="00F41836">
        <w:rPr>
          <w:rFonts w:ascii="Gill Sans MT" w:hAnsi="Gill Sans MT"/>
          <w:sz w:val="22"/>
          <w:szCs w:val="22"/>
        </w:rPr>
        <w:t xml:space="preserve"> </w:t>
      </w:r>
    </w:p>
    <w:p w14:paraId="23F557F8" w14:textId="32DCF523" w:rsidR="003A00C3" w:rsidRPr="003A00C3" w:rsidRDefault="003A00C3" w:rsidP="003A00C3">
      <w:pPr>
        <w:pStyle w:val="ListParagraph"/>
        <w:numPr>
          <w:ilvl w:val="0"/>
          <w:numId w:val="15"/>
        </w:numPr>
        <w:ind w:left="1134"/>
        <w:jc w:val="both"/>
        <w:rPr>
          <w:rFonts w:ascii="Gill Sans MT" w:hAnsi="Gill Sans MT"/>
          <w:sz w:val="22"/>
          <w:szCs w:val="22"/>
        </w:rPr>
      </w:pPr>
      <w:r w:rsidRPr="003A00C3">
        <w:rPr>
          <w:rFonts w:ascii="Gill Sans MT" w:hAnsi="Gill Sans MT"/>
          <w:sz w:val="22"/>
          <w:szCs w:val="22"/>
        </w:rPr>
        <w:t>Develop a dissemination and outreach plan that clearly how to engage with the beneficiaries and community.</w:t>
      </w:r>
    </w:p>
    <w:p w14:paraId="68C55E7A" w14:textId="77777777" w:rsidR="003A00C3" w:rsidRDefault="003A00C3" w:rsidP="003A00C3">
      <w:pPr>
        <w:pStyle w:val="ListParagraph"/>
        <w:numPr>
          <w:ilvl w:val="0"/>
          <w:numId w:val="15"/>
        </w:numPr>
        <w:ind w:left="1134"/>
        <w:jc w:val="both"/>
        <w:rPr>
          <w:rFonts w:ascii="Gill Sans MT" w:hAnsi="Gill Sans MT"/>
          <w:sz w:val="22"/>
          <w:szCs w:val="22"/>
        </w:rPr>
      </w:pPr>
      <w:r w:rsidRPr="003A00C3">
        <w:rPr>
          <w:rFonts w:ascii="Gill Sans MT" w:hAnsi="Gill Sans MT"/>
          <w:sz w:val="22"/>
          <w:szCs w:val="22"/>
        </w:rPr>
        <w:t xml:space="preserve">Ensure that content produced within the production is timely disseminated to the relevant target groups accordingly to the agreed plan. </w:t>
      </w:r>
    </w:p>
    <w:p w14:paraId="163C8CCE" w14:textId="3F7E3BB5" w:rsidR="003A00C3" w:rsidRDefault="003A00C3" w:rsidP="003A00C3">
      <w:pPr>
        <w:pStyle w:val="ListParagraph"/>
        <w:numPr>
          <w:ilvl w:val="0"/>
          <w:numId w:val="15"/>
        </w:numPr>
        <w:ind w:left="1134"/>
        <w:jc w:val="both"/>
        <w:rPr>
          <w:rFonts w:ascii="Gill Sans MT" w:hAnsi="Gill Sans MT"/>
          <w:sz w:val="22"/>
          <w:szCs w:val="22"/>
        </w:rPr>
      </w:pPr>
      <w:r w:rsidRPr="003A00C3">
        <w:rPr>
          <w:rFonts w:ascii="Gill Sans MT" w:hAnsi="Gill Sans MT"/>
          <w:sz w:val="22"/>
          <w:szCs w:val="22"/>
        </w:rPr>
        <w:t>Frequently monitoring and updating of organization social media platform and websites.</w:t>
      </w:r>
    </w:p>
    <w:p w14:paraId="157D8737" w14:textId="0BB91244" w:rsidR="00A51782" w:rsidRDefault="00A51782" w:rsidP="00A51782">
      <w:pPr>
        <w:jc w:val="both"/>
        <w:rPr>
          <w:rFonts w:ascii="Gill Sans MT" w:hAnsi="Gill Sans MT"/>
          <w:sz w:val="22"/>
          <w:szCs w:val="22"/>
        </w:rPr>
      </w:pPr>
    </w:p>
    <w:p w14:paraId="55FE608A" w14:textId="77777777" w:rsidR="00A51782" w:rsidRPr="002C60DB" w:rsidRDefault="00A51782" w:rsidP="00A51782">
      <w:pPr>
        <w:jc w:val="both"/>
        <w:rPr>
          <w:rFonts w:ascii="Gill Sans MT" w:hAnsi="Gill Sans MT"/>
          <w:sz w:val="22"/>
          <w:szCs w:val="22"/>
        </w:rPr>
      </w:pPr>
    </w:p>
    <w:p w14:paraId="16761FA2" w14:textId="6C0EA808" w:rsidR="00B7630E" w:rsidRPr="007E455D" w:rsidRDefault="003A00C3" w:rsidP="00A51782">
      <w:pPr>
        <w:pStyle w:val="ListParagraph"/>
        <w:numPr>
          <w:ilvl w:val="0"/>
          <w:numId w:val="8"/>
        </w:numPr>
        <w:ind w:left="426" w:hanging="284"/>
        <w:jc w:val="both"/>
        <w:rPr>
          <w:rFonts w:ascii="Gill Sans MT" w:hAnsi="Gill Sans MT"/>
          <w:b/>
          <w:bCs/>
          <w:sz w:val="22"/>
          <w:szCs w:val="22"/>
        </w:rPr>
      </w:pPr>
      <w:r>
        <w:rPr>
          <w:rFonts w:ascii="Gill Sans MT" w:hAnsi="Gill Sans MT"/>
          <w:b/>
          <w:bCs/>
          <w:sz w:val="22"/>
          <w:szCs w:val="22"/>
        </w:rPr>
        <w:t>Resource Mobilization</w:t>
      </w:r>
      <w:r w:rsidR="00852C57" w:rsidRPr="007E455D">
        <w:rPr>
          <w:rFonts w:ascii="Gill Sans MT" w:hAnsi="Gill Sans MT"/>
          <w:b/>
          <w:bCs/>
          <w:sz w:val="22"/>
          <w:szCs w:val="22"/>
        </w:rPr>
        <w:t xml:space="preserve"> (</w:t>
      </w:r>
      <w:r>
        <w:rPr>
          <w:rFonts w:ascii="Gill Sans MT" w:hAnsi="Gill Sans MT"/>
          <w:b/>
          <w:bCs/>
          <w:sz w:val="22"/>
          <w:szCs w:val="22"/>
        </w:rPr>
        <w:t>4</w:t>
      </w:r>
      <w:r w:rsidR="00852C57" w:rsidRPr="007E455D">
        <w:rPr>
          <w:rFonts w:ascii="Gill Sans MT" w:hAnsi="Gill Sans MT"/>
          <w:b/>
          <w:bCs/>
          <w:sz w:val="22"/>
          <w:szCs w:val="22"/>
        </w:rPr>
        <w:t>0%)</w:t>
      </w:r>
    </w:p>
    <w:p w14:paraId="3871B001" w14:textId="4D275EAB" w:rsidR="000871B7" w:rsidRPr="000871B7" w:rsidRDefault="000871B7" w:rsidP="000871B7">
      <w:pPr>
        <w:pStyle w:val="ListParagraph"/>
        <w:numPr>
          <w:ilvl w:val="0"/>
          <w:numId w:val="27"/>
        </w:numPr>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Implement the resource mobilization strategy</w:t>
      </w:r>
    </w:p>
    <w:p w14:paraId="0DD4E20D" w14:textId="3C21A68C" w:rsidR="000871B7" w:rsidRPr="000871B7" w:rsidRDefault="000871B7" w:rsidP="000871B7">
      <w:pPr>
        <w:pStyle w:val="ListParagraph"/>
        <w:numPr>
          <w:ilvl w:val="0"/>
          <w:numId w:val="27"/>
        </w:numPr>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 xml:space="preserve">Research available grant opportunities that fit with organizational needs </w:t>
      </w:r>
    </w:p>
    <w:p w14:paraId="76A38818" w14:textId="7C58590B" w:rsidR="000871B7" w:rsidRPr="000871B7" w:rsidRDefault="000871B7" w:rsidP="000871B7">
      <w:pPr>
        <w:pStyle w:val="ListParagraph"/>
        <w:numPr>
          <w:ilvl w:val="0"/>
          <w:numId w:val="27"/>
        </w:numPr>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Compiling and submitting persuasive and fundable grant proposals and concept notes.</w:t>
      </w:r>
    </w:p>
    <w:p w14:paraId="6A2CD1EA" w14:textId="77777777" w:rsidR="000871B7" w:rsidRPr="000871B7" w:rsidRDefault="000871B7" w:rsidP="000871B7">
      <w:pPr>
        <w:pStyle w:val="ListParagraph"/>
        <w:numPr>
          <w:ilvl w:val="0"/>
          <w:numId w:val="27"/>
        </w:numPr>
        <w:spacing w:after="160"/>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Identifies training, requirements to meet staff development needs to meet objectives of the Resource Mobilization Section</w:t>
      </w:r>
    </w:p>
    <w:p w14:paraId="547DE02A" w14:textId="73887435" w:rsidR="000871B7" w:rsidRPr="000871B7" w:rsidRDefault="000871B7" w:rsidP="000871B7">
      <w:pPr>
        <w:pStyle w:val="ListParagraph"/>
        <w:numPr>
          <w:ilvl w:val="0"/>
          <w:numId w:val="27"/>
        </w:numPr>
        <w:spacing w:after="160"/>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 xml:space="preserve">Manage the resource mobilization functions by monitoring and reporting </w:t>
      </w:r>
    </w:p>
    <w:p w14:paraId="7C0D8325" w14:textId="77777777" w:rsidR="000871B7" w:rsidRPr="000871B7" w:rsidRDefault="000871B7" w:rsidP="000871B7">
      <w:pPr>
        <w:pStyle w:val="ListParagraph"/>
        <w:numPr>
          <w:ilvl w:val="0"/>
          <w:numId w:val="27"/>
        </w:numPr>
        <w:spacing w:after="160"/>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Update grants policies and procedures on an annual basis</w:t>
      </w:r>
    </w:p>
    <w:p w14:paraId="4CA847E4" w14:textId="523CBF84" w:rsidR="00287089" w:rsidRPr="00A00D9F" w:rsidRDefault="000871B7" w:rsidP="00A00D9F">
      <w:pPr>
        <w:pStyle w:val="ListParagraph"/>
        <w:numPr>
          <w:ilvl w:val="0"/>
          <w:numId w:val="27"/>
        </w:numPr>
        <w:spacing w:after="160"/>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Report on grants activities including grants submitted and funded on a quarterly basis and prepare an annual report of all grant’s activities</w:t>
      </w:r>
    </w:p>
    <w:p w14:paraId="1509496F" w14:textId="77777777" w:rsidR="00A00D9F" w:rsidRPr="00A00D9F" w:rsidRDefault="00DE12CC" w:rsidP="00A00D9F">
      <w:pPr>
        <w:pStyle w:val="ListParagraph"/>
        <w:numPr>
          <w:ilvl w:val="0"/>
          <w:numId w:val="27"/>
        </w:numPr>
        <w:spacing w:after="160"/>
        <w:jc w:val="both"/>
        <w:rPr>
          <w:rFonts w:ascii="Gill Sans MT" w:hAnsi="Gill Sans MT" w:cstheme="majorHAnsi"/>
          <w:sz w:val="22"/>
          <w:szCs w:val="22"/>
          <w:shd w:val="clear" w:color="auto" w:fill="FEFEFE"/>
        </w:rPr>
      </w:pPr>
      <w:r w:rsidRPr="000871B7">
        <w:rPr>
          <w:rFonts w:ascii="Gill Sans MT" w:hAnsi="Gill Sans MT" w:cstheme="majorHAnsi"/>
          <w:sz w:val="22"/>
          <w:szCs w:val="22"/>
          <w:shd w:val="clear" w:color="auto" w:fill="FEFEFE"/>
        </w:rPr>
        <w:t>Assist in the development</w:t>
      </w:r>
      <w:r w:rsidR="003654F9" w:rsidRPr="000871B7">
        <w:rPr>
          <w:rFonts w:ascii="Gill Sans MT" w:hAnsi="Gill Sans MT" w:cstheme="majorHAnsi"/>
          <w:sz w:val="22"/>
          <w:szCs w:val="22"/>
          <w:shd w:val="clear" w:color="auto" w:fill="FEFEFE"/>
        </w:rPr>
        <w:t xml:space="preserve"> </w:t>
      </w:r>
      <w:r w:rsidR="003A00C3" w:rsidRPr="000871B7">
        <w:rPr>
          <w:rFonts w:ascii="Gill Sans MT" w:hAnsi="Gill Sans MT" w:cstheme="majorHAnsi"/>
          <w:sz w:val="22"/>
          <w:szCs w:val="22"/>
          <w:shd w:val="clear" w:color="auto" w:fill="FEFEFE"/>
        </w:rPr>
        <w:t xml:space="preserve">and dissemination </w:t>
      </w:r>
      <w:r w:rsidRPr="000871B7">
        <w:rPr>
          <w:rFonts w:ascii="Gill Sans MT" w:hAnsi="Gill Sans MT" w:cstheme="majorHAnsi"/>
          <w:sz w:val="22"/>
          <w:szCs w:val="22"/>
          <w:shd w:val="clear" w:color="auto" w:fill="FEFEFE"/>
        </w:rPr>
        <w:t>of high-quality reports to donors and partners.</w:t>
      </w:r>
      <w:r w:rsidR="00A00D9F" w:rsidRPr="00A00D9F">
        <w:t xml:space="preserve"> </w:t>
      </w:r>
    </w:p>
    <w:p w14:paraId="697F24E7" w14:textId="282D3ECA" w:rsidR="00A00D9F" w:rsidRPr="00A00D9F" w:rsidRDefault="00A00D9F" w:rsidP="00A00D9F">
      <w:pPr>
        <w:pStyle w:val="ListParagraph"/>
        <w:numPr>
          <w:ilvl w:val="0"/>
          <w:numId w:val="27"/>
        </w:numPr>
        <w:spacing w:after="160"/>
        <w:jc w:val="both"/>
        <w:rPr>
          <w:rFonts w:ascii="Gill Sans MT" w:hAnsi="Gill Sans MT" w:cstheme="majorHAnsi"/>
          <w:sz w:val="22"/>
          <w:szCs w:val="22"/>
          <w:shd w:val="clear" w:color="auto" w:fill="FEFEFE"/>
        </w:rPr>
      </w:pPr>
      <w:r>
        <w:t>I</w:t>
      </w:r>
      <w:r w:rsidRPr="00A00D9F">
        <w:rPr>
          <w:rFonts w:ascii="Gill Sans MT" w:hAnsi="Gill Sans MT" w:cstheme="majorHAnsi"/>
          <w:sz w:val="22"/>
          <w:szCs w:val="22"/>
          <w:shd w:val="clear" w:color="auto" w:fill="FEFEFE"/>
        </w:rPr>
        <w:t>dentification of emerging sources of funding; assessment of their current usage and potential for the future</w:t>
      </w:r>
    </w:p>
    <w:p w14:paraId="1A059A3D" w14:textId="3052BB03" w:rsidR="00A00D9F" w:rsidRPr="00A00D9F" w:rsidRDefault="00A00D9F" w:rsidP="00A00D9F">
      <w:pPr>
        <w:pStyle w:val="ListParagraph"/>
        <w:numPr>
          <w:ilvl w:val="0"/>
          <w:numId w:val="27"/>
        </w:numPr>
        <w:spacing w:after="160"/>
        <w:jc w:val="both"/>
        <w:rPr>
          <w:rFonts w:ascii="Gill Sans MT" w:hAnsi="Gill Sans MT" w:cstheme="majorHAnsi"/>
          <w:sz w:val="22"/>
          <w:szCs w:val="22"/>
          <w:shd w:val="clear" w:color="auto" w:fill="FEFEFE"/>
        </w:rPr>
      </w:pPr>
      <w:r w:rsidRPr="00A00D9F">
        <w:rPr>
          <w:rFonts w:ascii="Gill Sans MT" w:hAnsi="Gill Sans MT" w:cstheme="majorHAnsi"/>
          <w:sz w:val="22"/>
          <w:szCs w:val="22"/>
          <w:shd w:val="clear" w:color="auto" w:fill="FEFEFE"/>
        </w:rPr>
        <w:t>Development of specific donor fund-raising strategies and approaches</w:t>
      </w:r>
    </w:p>
    <w:p w14:paraId="41778B0C" w14:textId="1E058764" w:rsidR="00816E0F" w:rsidRPr="00A00D9F" w:rsidRDefault="00A00D9F" w:rsidP="00A00D9F">
      <w:pPr>
        <w:pStyle w:val="ListParagraph"/>
        <w:numPr>
          <w:ilvl w:val="0"/>
          <w:numId w:val="27"/>
        </w:numPr>
        <w:spacing w:after="160"/>
        <w:jc w:val="both"/>
        <w:rPr>
          <w:rFonts w:ascii="Gill Sans MT" w:hAnsi="Gill Sans MT" w:cstheme="majorHAnsi"/>
          <w:sz w:val="22"/>
          <w:szCs w:val="22"/>
          <w:shd w:val="clear" w:color="auto" w:fill="FEFEFE"/>
        </w:rPr>
      </w:pPr>
      <w:r w:rsidRPr="00A00D9F">
        <w:rPr>
          <w:rFonts w:ascii="Gill Sans MT" w:hAnsi="Gill Sans MT" w:cstheme="majorHAnsi"/>
          <w:sz w:val="22"/>
          <w:szCs w:val="22"/>
          <w:shd w:val="clear" w:color="auto" w:fill="FEFEFE"/>
        </w:rPr>
        <w:t>Development and conduct of a Competitive Landscape Analysis of partners, their priorities and characterization of their relationships/partnerships</w:t>
      </w:r>
    </w:p>
    <w:p w14:paraId="02FAD207" w14:textId="77777777" w:rsidR="000D2B51" w:rsidRPr="007E455D" w:rsidRDefault="00DE12CC" w:rsidP="00A51782">
      <w:pPr>
        <w:pStyle w:val="Heading1"/>
        <w:jc w:val="both"/>
        <w:rPr>
          <w:sz w:val="22"/>
          <w:szCs w:val="22"/>
        </w:rPr>
      </w:pPr>
      <w:r w:rsidRPr="007E455D">
        <w:rPr>
          <w:sz w:val="22"/>
          <w:szCs w:val="22"/>
        </w:rPr>
        <w:t>TEAMWORK &amp; PARTICIPATORY</w:t>
      </w:r>
    </w:p>
    <w:p w14:paraId="6B58151B" w14:textId="1D6A5EB7" w:rsidR="000D2B51" w:rsidRPr="007E455D" w:rsidRDefault="00DE12CC" w:rsidP="00FF62C0">
      <w:pPr>
        <w:pStyle w:val="ListParagraph"/>
        <w:widowControl w:val="0"/>
        <w:numPr>
          <w:ilvl w:val="0"/>
          <w:numId w:val="18"/>
        </w:numPr>
        <w:autoSpaceDE w:val="0"/>
        <w:autoSpaceDN w:val="0"/>
        <w:ind w:left="1134"/>
        <w:jc w:val="both"/>
        <w:rPr>
          <w:rFonts w:ascii="Gill Sans MT" w:hAnsi="Gill Sans MT" w:cstheme="majorHAnsi"/>
          <w:sz w:val="22"/>
          <w:szCs w:val="22"/>
        </w:rPr>
      </w:pPr>
      <w:r w:rsidRPr="007E455D">
        <w:rPr>
          <w:rFonts w:ascii="Gill Sans MT" w:hAnsi="Gill Sans MT" w:cstheme="majorHAnsi"/>
          <w:sz w:val="22"/>
          <w:szCs w:val="22"/>
        </w:rPr>
        <w:t>To actively participate in organizational activities as directed by the management team</w:t>
      </w:r>
      <w:r w:rsidR="00107F28">
        <w:rPr>
          <w:rFonts w:ascii="Gill Sans MT" w:hAnsi="Gill Sans MT" w:cstheme="majorHAnsi"/>
          <w:sz w:val="22"/>
          <w:szCs w:val="22"/>
        </w:rPr>
        <w:t xml:space="preserve"> or </w:t>
      </w:r>
      <w:r w:rsidRPr="007E455D">
        <w:rPr>
          <w:rFonts w:ascii="Gill Sans MT" w:hAnsi="Gill Sans MT" w:cstheme="majorHAnsi"/>
          <w:sz w:val="22"/>
          <w:szCs w:val="22"/>
        </w:rPr>
        <w:t>supervisor</w:t>
      </w:r>
    </w:p>
    <w:p w14:paraId="2D2EA05A" w14:textId="77777777" w:rsidR="000D2B51" w:rsidRPr="007E455D" w:rsidRDefault="00DE12CC" w:rsidP="00FF62C0">
      <w:pPr>
        <w:pStyle w:val="ListParagraph"/>
        <w:widowControl w:val="0"/>
        <w:numPr>
          <w:ilvl w:val="0"/>
          <w:numId w:val="18"/>
        </w:numPr>
        <w:autoSpaceDE w:val="0"/>
        <w:autoSpaceDN w:val="0"/>
        <w:ind w:left="1134"/>
        <w:jc w:val="both"/>
        <w:rPr>
          <w:rFonts w:ascii="Gill Sans MT" w:hAnsi="Gill Sans MT" w:cstheme="majorHAnsi"/>
          <w:sz w:val="22"/>
          <w:szCs w:val="22"/>
        </w:rPr>
      </w:pPr>
      <w:r w:rsidRPr="007E455D">
        <w:rPr>
          <w:rFonts w:ascii="Gill Sans MT" w:hAnsi="Gill Sans MT" w:cstheme="majorHAnsi"/>
          <w:sz w:val="22"/>
          <w:szCs w:val="22"/>
        </w:rPr>
        <w:t>To participate in team-building activities and organization events</w:t>
      </w:r>
    </w:p>
    <w:p w14:paraId="70CA6AB1" w14:textId="074D071C" w:rsidR="000311A6" w:rsidRDefault="00DE12CC" w:rsidP="00FF62C0">
      <w:pPr>
        <w:pStyle w:val="ListParagraph"/>
        <w:widowControl w:val="0"/>
        <w:numPr>
          <w:ilvl w:val="0"/>
          <w:numId w:val="18"/>
        </w:numPr>
        <w:autoSpaceDE w:val="0"/>
        <w:autoSpaceDN w:val="0"/>
        <w:ind w:left="1134"/>
        <w:jc w:val="both"/>
        <w:rPr>
          <w:rFonts w:ascii="Gill Sans MT" w:hAnsi="Gill Sans MT" w:cstheme="majorHAnsi"/>
          <w:sz w:val="22"/>
          <w:szCs w:val="22"/>
        </w:rPr>
      </w:pPr>
      <w:r w:rsidRPr="007E455D">
        <w:rPr>
          <w:rFonts w:ascii="Gill Sans MT" w:hAnsi="Gill Sans MT" w:cstheme="majorHAnsi"/>
          <w:sz w:val="22"/>
          <w:szCs w:val="22"/>
        </w:rPr>
        <w:t>To participate in all meetings of organization internal and external</w:t>
      </w:r>
    </w:p>
    <w:p w14:paraId="31167F7C" w14:textId="4952034E" w:rsidR="006D1713" w:rsidRPr="006D1713" w:rsidRDefault="006D1713" w:rsidP="00FF62C0">
      <w:pPr>
        <w:pStyle w:val="ListParagraph"/>
        <w:numPr>
          <w:ilvl w:val="0"/>
          <w:numId w:val="18"/>
        </w:numPr>
        <w:spacing w:after="160"/>
        <w:ind w:left="1134"/>
        <w:jc w:val="both"/>
        <w:rPr>
          <w:rFonts w:ascii="Gill Sans MT" w:hAnsi="Gill Sans MT"/>
          <w:sz w:val="22"/>
          <w:szCs w:val="22"/>
        </w:rPr>
      </w:pPr>
      <w:r>
        <w:rPr>
          <w:rFonts w:ascii="Gill Sans MT" w:eastAsia="Times New Roman" w:hAnsi="Gill Sans MT" w:cs="Arial"/>
          <w:sz w:val="22"/>
          <w:szCs w:val="22"/>
        </w:rPr>
        <w:t>A</w:t>
      </w:r>
      <w:r w:rsidRPr="007E455D">
        <w:rPr>
          <w:rFonts w:ascii="Gill Sans MT" w:eastAsia="Times New Roman" w:hAnsi="Gill Sans MT" w:cs="Arial"/>
          <w:sz w:val="22"/>
          <w:szCs w:val="22"/>
        </w:rPr>
        <w:t>bility to work as part of a team</w:t>
      </w:r>
    </w:p>
    <w:p w14:paraId="206C0BE1" w14:textId="77777777" w:rsidR="000311A6" w:rsidRPr="007E455D" w:rsidRDefault="00DE12CC" w:rsidP="00A51782">
      <w:pPr>
        <w:pStyle w:val="Heading1"/>
        <w:jc w:val="both"/>
        <w:rPr>
          <w:sz w:val="22"/>
          <w:szCs w:val="22"/>
          <w:shd w:val="clear" w:color="auto" w:fill="FEFEFE"/>
        </w:rPr>
      </w:pPr>
      <w:r w:rsidRPr="007E455D">
        <w:rPr>
          <w:sz w:val="22"/>
          <w:szCs w:val="22"/>
          <w:shd w:val="clear" w:color="auto" w:fill="FEFEFE"/>
        </w:rPr>
        <w:t>QUALIFICATION AND SKILLS</w:t>
      </w:r>
    </w:p>
    <w:p w14:paraId="6C1068B7" w14:textId="6061133D" w:rsidR="002C60DB" w:rsidRDefault="00DE12CC" w:rsidP="00FF62C0">
      <w:pPr>
        <w:pStyle w:val="ListParagraph"/>
        <w:numPr>
          <w:ilvl w:val="0"/>
          <w:numId w:val="19"/>
        </w:numPr>
        <w:spacing w:after="160"/>
        <w:ind w:left="1134"/>
        <w:jc w:val="both"/>
        <w:rPr>
          <w:rFonts w:ascii="Gill Sans MT" w:hAnsi="Gill Sans MT"/>
          <w:sz w:val="22"/>
          <w:szCs w:val="22"/>
        </w:rPr>
      </w:pPr>
      <w:r>
        <w:rPr>
          <w:rFonts w:ascii="Gill Sans MT" w:hAnsi="Gill Sans MT"/>
          <w:sz w:val="22"/>
          <w:szCs w:val="22"/>
        </w:rPr>
        <w:t xml:space="preserve">Bachelor degree in </w:t>
      </w:r>
      <w:r w:rsidR="00393FB3">
        <w:rPr>
          <w:rFonts w:ascii="Gill Sans MT" w:hAnsi="Gill Sans MT"/>
          <w:sz w:val="22"/>
          <w:szCs w:val="22"/>
        </w:rPr>
        <w:t>m</w:t>
      </w:r>
      <w:r>
        <w:rPr>
          <w:rFonts w:ascii="Gill Sans MT" w:hAnsi="Gill Sans MT"/>
          <w:sz w:val="22"/>
          <w:szCs w:val="22"/>
        </w:rPr>
        <w:t xml:space="preserve">ass communication, public relations </w:t>
      </w:r>
      <w:r w:rsidR="00393FB3">
        <w:rPr>
          <w:rFonts w:ascii="Gill Sans MT" w:hAnsi="Gill Sans MT"/>
          <w:sz w:val="22"/>
          <w:szCs w:val="22"/>
        </w:rPr>
        <w:t xml:space="preserve">or any </w:t>
      </w:r>
      <w:r>
        <w:rPr>
          <w:rFonts w:ascii="Gill Sans MT" w:hAnsi="Gill Sans MT"/>
          <w:sz w:val="22"/>
          <w:szCs w:val="22"/>
        </w:rPr>
        <w:t>other relevant</w:t>
      </w:r>
    </w:p>
    <w:p w14:paraId="4C8E143D" w14:textId="5AE439EC" w:rsidR="002C60DB" w:rsidRPr="002C60DB" w:rsidRDefault="00DE12CC" w:rsidP="00FF62C0">
      <w:pPr>
        <w:pStyle w:val="ListParagraph"/>
        <w:numPr>
          <w:ilvl w:val="0"/>
          <w:numId w:val="19"/>
        </w:numPr>
        <w:spacing w:after="160"/>
        <w:ind w:left="1134"/>
        <w:jc w:val="both"/>
        <w:rPr>
          <w:rFonts w:ascii="Gill Sans MT" w:hAnsi="Gill Sans MT"/>
          <w:sz w:val="22"/>
          <w:szCs w:val="22"/>
        </w:rPr>
      </w:pPr>
      <w:r w:rsidRPr="002C60DB">
        <w:rPr>
          <w:rFonts w:ascii="Gill Sans MT" w:hAnsi="Gill Sans MT"/>
          <w:sz w:val="22"/>
          <w:szCs w:val="22"/>
        </w:rPr>
        <w:t>Profound experience in intercultural communication, dissemination and exploitation</w:t>
      </w:r>
    </w:p>
    <w:p w14:paraId="01AB4766" w14:textId="77777777" w:rsidR="000311A6" w:rsidRPr="007E455D" w:rsidRDefault="00DE12CC" w:rsidP="00FF62C0">
      <w:pPr>
        <w:pStyle w:val="ListParagraph"/>
        <w:numPr>
          <w:ilvl w:val="0"/>
          <w:numId w:val="19"/>
        </w:numPr>
        <w:spacing w:after="160"/>
        <w:ind w:left="1134"/>
        <w:jc w:val="both"/>
        <w:rPr>
          <w:rFonts w:ascii="Gill Sans MT" w:hAnsi="Gill Sans MT"/>
          <w:sz w:val="22"/>
          <w:szCs w:val="22"/>
        </w:rPr>
      </w:pPr>
      <w:r w:rsidRPr="007E455D">
        <w:rPr>
          <w:rFonts w:ascii="Gill Sans MT" w:hAnsi="Gill Sans MT"/>
          <w:sz w:val="22"/>
          <w:szCs w:val="22"/>
        </w:rPr>
        <w:t xml:space="preserve">Solid knowledge and understanding of traditional media and social media </w:t>
      </w:r>
    </w:p>
    <w:p w14:paraId="22DEC25D" w14:textId="3DDF95ED" w:rsidR="000311A6" w:rsidRPr="007E455D" w:rsidRDefault="00DE12CC" w:rsidP="00FF62C0">
      <w:pPr>
        <w:pStyle w:val="ListParagraph"/>
        <w:numPr>
          <w:ilvl w:val="0"/>
          <w:numId w:val="19"/>
        </w:numPr>
        <w:spacing w:after="160"/>
        <w:ind w:left="1134"/>
        <w:jc w:val="both"/>
        <w:rPr>
          <w:rFonts w:ascii="Gill Sans MT" w:hAnsi="Gill Sans MT"/>
          <w:sz w:val="22"/>
          <w:szCs w:val="22"/>
        </w:rPr>
      </w:pPr>
      <w:r w:rsidRPr="007E455D">
        <w:rPr>
          <w:rFonts w:ascii="Gill Sans MT" w:hAnsi="Gill Sans MT"/>
          <w:sz w:val="22"/>
          <w:szCs w:val="22"/>
        </w:rPr>
        <w:t>Experience in the development of online fundraising campaigns</w:t>
      </w:r>
    </w:p>
    <w:p w14:paraId="56D32701" w14:textId="45D95280" w:rsidR="000311A6" w:rsidRPr="007E455D" w:rsidRDefault="00DE12CC" w:rsidP="00FF62C0">
      <w:pPr>
        <w:pStyle w:val="ListParagraph"/>
        <w:numPr>
          <w:ilvl w:val="0"/>
          <w:numId w:val="19"/>
        </w:numPr>
        <w:spacing w:after="160"/>
        <w:ind w:left="1134"/>
        <w:jc w:val="both"/>
        <w:rPr>
          <w:rFonts w:ascii="Gill Sans MT" w:hAnsi="Gill Sans MT"/>
          <w:sz w:val="22"/>
          <w:szCs w:val="22"/>
        </w:rPr>
      </w:pPr>
      <w:r w:rsidRPr="007E455D">
        <w:rPr>
          <w:rFonts w:ascii="Gill Sans MT" w:hAnsi="Gill Sans MT"/>
          <w:sz w:val="22"/>
          <w:szCs w:val="22"/>
        </w:rPr>
        <w:t>Outstanding writing and editing skills</w:t>
      </w:r>
      <w:r w:rsidR="0078031D">
        <w:rPr>
          <w:rFonts w:ascii="Gill Sans MT" w:hAnsi="Gill Sans MT"/>
          <w:sz w:val="22"/>
          <w:szCs w:val="22"/>
        </w:rPr>
        <w:t xml:space="preserve"> with</w:t>
      </w:r>
      <w:r w:rsidRPr="007E455D">
        <w:rPr>
          <w:rFonts w:ascii="Gill Sans MT" w:hAnsi="Gill Sans MT"/>
          <w:sz w:val="22"/>
          <w:szCs w:val="22"/>
        </w:rPr>
        <w:t xml:space="preserve"> strong attention to detail</w:t>
      </w:r>
    </w:p>
    <w:p w14:paraId="7D8C2B33" w14:textId="77777777" w:rsidR="000311A6" w:rsidRPr="007E455D" w:rsidRDefault="00DE12CC" w:rsidP="00FF62C0">
      <w:pPr>
        <w:pStyle w:val="ListParagraph"/>
        <w:numPr>
          <w:ilvl w:val="0"/>
          <w:numId w:val="19"/>
        </w:numPr>
        <w:spacing w:after="160"/>
        <w:ind w:left="1134"/>
        <w:jc w:val="both"/>
        <w:rPr>
          <w:rFonts w:ascii="Gill Sans MT" w:hAnsi="Gill Sans MT"/>
          <w:sz w:val="22"/>
          <w:szCs w:val="22"/>
        </w:rPr>
      </w:pPr>
      <w:r w:rsidRPr="007E455D">
        <w:rPr>
          <w:rFonts w:ascii="Gill Sans MT" w:eastAsia="Times New Roman" w:hAnsi="Gill Sans MT" w:cs="Arial"/>
          <w:sz w:val="22"/>
          <w:szCs w:val="22"/>
        </w:rPr>
        <w:t>Excellent written and verbal communication skills</w:t>
      </w:r>
    </w:p>
    <w:p w14:paraId="4CC0C668" w14:textId="37EE56E9" w:rsidR="0078031D" w:rsidRPr="0078031D" w:rsidRDefault="00DE12CC" w:rsidP="00FF62C0">
      <w:pPr>
        <w:pStyle w:val="ListParagraph"/>
        <w:numPr>
          <w:ilvl w:val="0"/>
          <w:numId w:val="19"/>
        </w:numPr>
        <w:spacing w:after="160"/>
        <w:ind w:left="1134"/>
        <w:jc w:val="both"/>
        <w:rPr>
          <w:rFonts w:ascii="Gill Sans MT" w:hAnsi="Gill Sans MT"/>
          <w:sz w:val="22"/>
          <w:szCs w:val="22"/>
        </w:rPr>
      </w:pPr>
      <w:r w:rsidRPr="007E455D">
        <w:rPr>
          <w:rFonts w:ascii="Gill Sans MT" w:eastAsia="Times New Roman" w:hAnsi="Gill Sans MT" w:cs="Arial"/>
          <w:sz w:val="22"/>
          <w:szCs w:val="22"/>
        </w:rPr>
        <w:t>In-depth knowledge of design</w:t>
      </w:r>
      <w:r w:rsidR="0078031D">
        <w:rPr>
          <w:rFonts w:ascii="Gill Sans MT" w:eastAsia="Times New Roman" w:hAnsi="Gill Sans MT" w:cs="Arial"/>
          <w:sz w:val="22"/>
          <w:szCs w:val="22"/>
        </w:rPr>
        <w:t xml:space="preserve"> and </w:t>
      </w:r>
      <w:r w:rsidRPr="007E455D">
        <w:rPr>
          <w:rFonts w:ascii="Gill Sans MT" w:eastAsia="Times New Roman" w:hAnsi="Gill Sans MT" w:cs="Arial"/>
          <w:sz w:val="22"/>
          <w:szCs w:val="22"/>
        </w:rPr>
        <w:t>demonstrated success in leading a creative process</w:t>
      </w:r>
    </w:p>
    <w:p w14:paraId="2493DCDB" w14:textId="77777777" w:rsidR="00452C04" w:rsidRPr="00954D54" w:rsidRDefault="00DE12CC" w:rsidP="00FF62C0">
      <w:pPr>
        <w:pStyle w:val="ListParagraph"/>
        <w:numPr>
          <w:ilvl w:val="0"/>
          <w:numId w:val="19"/>
        </w:numPr>
        <w:spacing w:after="160"/>
        <w:ind w:left="1134"/>
        <w:jc w:val="both"/>
        <w:rPr>
          <w:rFonts w:ascii="Gill Sans MT" w:hAnsi="Gill Sans MT"/>
          <w:sz w:val="22"/>
          <w:szCs w:val="22"/>
        </w:rPr>
      </w:pPr>
      <w:r w:rsidRPr="007E455D">
        <w:rPr>
          <w:rFonts w:ascii="Gill Sans MT" w:eastAsia="Times New Roman" w:hAnsi="Gill Sans MT" w:cs="Arial"/>
          <w:sz w:val="22"/>
          <w:szCs w:val="22"/>
        </w:rPr>
        <w:t>Committed, engaged, decisive, adaptable, and dependable   </w:t>
      </w:r>
    </w:p>
    <w:p w14:paraId="578C735B" w14:textId="77777777" w:rsidR="00452C04" w:rsidRPr="00452C04" w:rsidRDefault="00DE12CC" w:rsidP="00A51782">
      <w:pPr>
        <w:spacing w:line="259" w:lineRule="auto"/>
        <w:jc w:val="both"/>
        <w:rPr>
          <w:rFonts w:ascii="Gill Sans MT" w:hAnsi="Gill Sans MT"/>
          <w:b/>
          <w:bCs/>
          <w:color w:val="C45911" w:themeColor="accent2" w:themeShade="BF"/>
          <w:sz w:val="22"/>
          <w:szCs w:val="22"/>
          <w:lang w:bidi="ar-SA"/>
        </w:rPr>
      </w:pPr>
      <w:r w:rsidRPr="00452C04">
        <w:rPr>
          <w:rFonts w:ascii="Gill Sans MT" w:hAnsi="Gill Sans MT"/>
          <w:b/>
          <w:bCs/>
          <w:color w:val="C45911" w:themeColor="accent2" w:themeShade="BF"/>
          <w:sz w:val="22"/>
          <w:szCs w:val="22"/>
          <w:lang w:bidi="ar-SA"/>
        </w:rPr>
        <w:t>OUR VALUES:</w:t>
      </w:r>
    </w:p>
    <w:p w14:paraId="423253EF" w14:textId="77777777" w:rsidR="00452C04" w:rsidRPr="00452C04" w:rsidRDefault="00DE12CC" w:rsidP="00FF62C0">
      <w:pPr>
        <w:numPr>
          <w:ilvl w:val="0"/>
          <w:numId w:val="21"/>
        </w:numPr>
        <w:spacing w:after="160" w:line="259" w:lineRule="auto"/>
        <w:ind w:left="1134"/>
        <w:contextualSpacing/>
        <w:jc w:val="both"/>
        <w:rPr>
          <w:rFonts w:ascii="Gill Sans MT" w:hAnsi="Gill Sans MT"/>
          <w:color w:val="000000" w:themeColor="text1"/>
          <w:sz w:val="22"/>
          <w:szCs w:val="22"/>
          <w:lang w:bidi="ar-SA"/>
        </w:rPr>
      </w:pPr>
      <w:r w:rsidRPr="00452C04">
        <w:rPr>
          <w:rFonts w:ascii="Gill Sans MT" w:hAnsi="Gill Sans MT"/>
          <w:color w:val="000000" w:themeColor="text1"/>
          <w:sz w:val="22"/>
          <w:szCs w:val="22"/>
          <w:lang w:bidi="ar-SA"/>
        </w:rPr>
        <w:t>Integrity</w:t>
      </w:r>
    </w:p>
    <w:p w14:paraId="1FCAC48E" w14:textId="77777777" w:rsidR="00452C04" w:rsidRPr="00452C04" w:rsidRDefault="00DE12CC" w:rsidP="00FF62C0">
      <w:pPr>
        <w:numPr>
          <w:ilvl w:val="0"/>
          <w:numId w:val="21"/>
        </w:numPr>
        <w:spacing w:after="160" w:line="259" w:lineRule="auto"/>
        <w:ind w:left="1134"/>
        <w:contextualSpacing/>
        <w:jc w:val="both"/>
        <w:rPr>
          <w:rFonts w:ascii="Gill Sans MT" w:hAnsi="Gill Sans MT"/>
          <w:color w:val="000000" w:themeColor="text1"/>
          <w:sz w:val="22"/>
          <w:szCs w:val="22"/>
          <w:lang w:bidi="ar-SA"/>
        </w:rPr>
      </w:pPr>
      <w:r w:rsidRPr="00452C04">
        <w:rPr>
          <w:rFonts w:ascii="Gill Sans MT" w:hAnsi="Gill Sans MT"/>
          <w:color w:val="000000" w:themeColor="text1"/>
          <w:sz w:val="22"/>
          <w:szCs w:val="22"/>
          <w:lang w:bidi="ar-SA"/>
        </w:rPr>
        <w:t>Creativity</w:t>
      </w:r>
    </w:p>
    <w:p w14:paraId="40E32F10" w14:textId="77777777" w:rsidR="00452C04" w:rsidRPr="00452C04" w:rsidRDefault="00DE12CC" w:rsidP="00FF62C0">
      <w:pPr>
        <w:numPr>
          <w:ilvl w:val="0"/>
          <w:numId w:val="21"/>
        </w:numPr>
        <w:spacing w:after="160" w:line="259" w:lineRule="auto"/>
        <w:ind w:left="1134"/>
        <w:contextualSpacing/>
        <w:jc w:val="both"/>
        <w:rPr>
          <w:rFonts w:ascii="Gill Sans MT" w:hAnsi="Gill Sans MT"/>
          <w:color w:val="000000" w:themeColor="text1"/>
          <w:sz w:val="22"/>
          <w:szCs w:val="22"/>
          <w:lang w:bidi="ar-SA"/>
        </w:rPr>
      </w:pPr>
      <w:r w:rsidRPr="00452C04">
        <w:rPr>
          <w:rFonts w:ascii="Gill Sans MT" w:hAnsi="Gill Sans MT"/>
          <w:color w:val="000000" w:themeColor="text1"/>
          <w:sz w:val="22"/>
          <w:szCs w:val="22"/>
          <w:lang w:bidi="ar-SA"/>
        </w:rPr>
        <w:t>Equity</w:t>
      </w:r>
    </w:p>
    <w:p w14:paraId="66914A7B" w14:textId="77777777" w:rsidR="00452C04" w:rsidRPr="00452C04" w:rsidRDefault="00DE12CC" w:rsidP="00FF62C0">
      <w:pPr>
        <w:numPr>
          <w:ilvl w:val="0"/>
          <w:numId w:val="21"/>
        </w:numPr>
        <w:spacing w:after="160" w:line="259" w:lineRule="auto"/>
        <w:ind w:left="1134"/>
        <w:contextualSpacing/>
        <w:jc w:val="both"/>
        <w:rPr>
          <w:rFonts w:ascii="Gill Sans MT" w:hAnsi="Gill Sans MT"/>
          <w:color w:val="000000" w:themeColor="text1"/>
          <w:sz w:val="22"/>
          <w:szCs w:val="22"/>
          <w:lang w:bidi="ar-SA"/>
        </w:rPr>
      </w:pPr>
      <w:r w:rsidRPr="00452C04">
        <w:rPr>
          <w:rFonts w:ascii="Gill Sans MT" w:hAnsi="Gill Sans MT"/>
          <w:color w:val="000000" w:themeColor="text1"/>
          <w:sz w:val="22"/>
          <w:szCs w:val="22"/>
          <w:lang w:bidi="ar-SA"/>
        </w:rPr>
        <w:t>Fun</w:t>
      </w:r>
    </w:p>
    <w:p w14:paraId="6EE3506F" w14:textId="77777777" w:rsidR="00452C04" w:rsidRPr="00452C04" w:rsidRDefault="00DE12CC" w:rsidP="00FF62C0">
      <w:pPr>
        <w:numPr>
          <w:ilvl w:val="0"/>
          <w:numId w:val="21"/>
        </w:numPr>
        <w:spacing w:after="160" w:line="259" w:lineRule="auto"/>
        <w:ind w:left="1134"/>
        <w:contextualSpacing/>
        <w:jc w:val="both"/>
        <w:rPr>
          <w:rFonts w:ascii="Gill Sans MT" w:hAnsi="Gill Sans MT"/>
          <w:color w:val="000000" w:themeColor="text1"/>
          <w:sz w:val="22"/>
          <w:szCs w:val="22"/>
          <w:lang w:bidi="ar-SA"/>
        </w:rPr>
      </w:pPr>
      <w:r w:rsidRPr="00452C04">
        <w:rPr>
          <w:rFonts w:ascii="Gill Sans MT" w:hAnsi="Gill Sans MT"/>
          <w:color w:val="000000" w:themeColor="text1"/>
          <w:sz w:val="22"/>
          <w:szCs w:val="22"/>
          <w:lang w:bidi="ar-SA"/>
        </w:rPr>
        <w:t>Visionary</w:t>
      </w:r>
    </w:p>
    <w:p w14:paraId="2191A6EA" w14:textId="77777777" w:rsidR="00452C04" w:rsidRPr="00452C04" w:rsidRDefault="00DE12CC" w:rsidP="00954D54">
      <w:pPr>
        <w:jc w:val="both"/>
        <w:rPr>
          <w:rFonts w:ascii="Gill Sans MT" w:hAnsi="Gill Sans MT"/>
          <w:b/>
          <w:bCs/>
          <w:color w:val="C45911" w:themeColor="accent2" w:themeShade="BF"/>
          <w:sz w:val="22"/>
          <w:szCs w:val="22"/>
          <w:lang w:bidi="ar-SA"/>
        </w:rPr>
      </w:pPr>
      <w:r w:rsidRPr="00452C04">
        <w:rPr>
          <w:rFonts w:ascii="Gill Sans MT" w:hAnsi="Gill Sans MT"/>
          <w:b/>
          <w:bCs/>
          <w:color w:val="C45911" w:themeColor="accent2" w:themeShade="BF"/>
          <w:sz w:val="22"/>
          <w:szCs w:val="22"/>
          <w:lang w:bidi="ar-SA"/>
        </w:rPr>
        <w:t>VISION:</w:t>
      </w:r>
      <w:r w:rsidRPr="00452C04">
        <w:rPr>
          <w:rFonts w:cstheme="minorHAnsi"/>
          <w:sz w:val="22"/>
          <w:szCs w:val="22"/>
          <w:lang w:bidi="ar-SA"/>
        </w:rPr>
        <w:t xml:space="preserve">  </w:t>
      </w:r>
      <w:r w:rsidRPr="00452C04">
        <w:rPr>
          <w:rFonts w:ascii="Gill Sans MT" w:hAnsi="Gill Sans MT" w:cstheme="minorHAnsi"/>
          <w:sz w:val="22"/>
          <w:szCs w:val="22"/>
          <w:lang w:bidi="ar-SA"/>
        </w:rPr>
        <w:t>A society transformed by easy access to information</w:t>
      </w:r>
    </w:p>
    <w:p w14:paraId="6BBD2AC2" w14:textId="77777777" w:rsidR="00452C04" w:rsidRPr="00452C04" w:rsidRDefault="00452C04" w:rsidP="00954D54">
      <w:pPr>
        <w:jc w:val="both"/>
        <w:rPr>
          <w:rFonts w:ascii="Gill Sans MT" w:hAnsi="Gill Sans MT"/>
          <w:b/>
          <w:bCs/>
          <w:color w:val="C45911" w:themeColor="accent2" w:themeShade="BF"/>
          <w:sz w:val="22"/>
          <w:szCs w:val="22"/>
          <w:lang w:bidi="ar-SA"/>
        </w:rPr>
      </w:pPr>
    </w:p>
    <w:p w14:paraId="531E46D1" w14:textId="78EDC499" w:rsidR="00452C04" w:rsidRPr="00452C04" w:rsidRDefault="00DE12CC" w:rsidP="00954D54">
      <w:pPr>
        <w:spacing w:after="160" w:line="259" w:lineRule="auto"/>
        <w:jc w:val="both"/>
        <w:rPr>
          <w:rFonts w:ascii="Gill Sans MT" w:hAnsi="Gill Sans MT"/>
          <w:sz w:val="22"/>
          <w:szCs w:val="22"/>
          <w:lang w:bidi="ar-SA"/>
        </w:rPr>
      </w:pPr>
      <w:r w:rsidRPr="00452C04">
        <w:rPr>
          <w:rFonts w:ascii="Gill Sans MT" w:hAnsi="Gill Sans MT"/>
          <w:b/>
          <w:bCs/>
          <w:color w:val="C45911" w:themeColor="accent2" w:themeShade="BF"/>
          <w:sz w:val="22"/>
          <w:szCs w:val="22"/>
          <w:lang w:bidi="ar-SA"/>
        </w:rPr>
        <w:t>MISSION:</w:t>
      </w:r>
      <w:r w:rsidRPr="00452C04">
        <w:rPr>
          <w:rFonts w:ascii="Gill Sans MT" w:hAnsi="Gill Sans MT"/>
          <w:color w:val="C45911" w:themeColor="accent2" w:themeShade="BF"/>
          <w:sz w:val="22"/>
          <w:szCs w:val="22"/>
          <w:lang w:bidi="ar-SA"/>
        </w:rPr>
        <w:t xml:space="preserve"> </w:t>
      </w:r>
      <w:r w:rsidRPr="00452C04">
        <w:rPr>
          <w:rFonts w:ascii="Gill Sans MT" w:hAnsi="Gill Sans MT"/>
          <w:sz w:val="22"/>
          <w:szCs w:val="22"/>
          <w:lang w:bidi="ar-SA"/>
        </w:rPr>
        <w:t xml:space="preserve">To empower young people in communities across sub-Saharan Africa by increasing access to information through creative storytelling and media technology that influences positive </w:t>
      </w:r>
      <w:r w:rsidR="008F2F22" w:rsidRPr="00452C04">
        <w:rPr>
          <w:rFonts w:ascii="Gill Sans MT" w:hAnsi="Gill Sans MT"/>
          <w:sz w:val="22"/>
          <w:szCs w:val="22"/>
          <w:lang w:bidi="ar-SA"/>
        </w:rPr>
        <w:t>behavior</w:t>
      </w:r>
      <w:r w:rsidRPr="00452C04">
        <w:rPr>
          <w:rFonts w:ascii="Gill Sans MT" w:hAnsi="Gill Sans MT"/>
          <w:sz w:val="22"/>
          <w:szCs w:val="22"/>
          <w:lang w:bidi="ar-SA"/>
        </w:rPr>
        <w:t xml:space="preserve"> change.</w:t>
      </w:r>
    </w:p>
    <w:p w14:paraId="4B8FA0F5" w14:textId="77777777" w:rsidR="000D2B51" w:rsidRPr="007E455D" w:rsidRDefault="00DE12CC" w:rsidP="00954D54">
      <w:pPr>
        <w:pStyle w:val="Heading1"/>
        <w:jc w:val="both"/>
        <w:rPr>
          <w:sz w:val="22"/>
          <w:szCs w:val="22"/>
        </w:rPr>
      </w:pPr>
      <w:r w:rsidRPr="007E455D">
        <w:rPr>
          <w:sz w:val="22"/>
          <w:szCs w:val="22"/>
        </w:rPr>
        <w:t>HOW TO APPLY</w:t>
      </w:r>
    </w:p>
    <w:p w14:paraId="15BDB145" w14:textId="6B622C9E" w:rsidR="000D2B51" w:rsidRPr="00A51782" w:rsidRDefault="00DE12CC" w:rsidP="00A51782">
      <w:pPr>
        <w:pStyle w:val="BodyText"/>
        <w:spacing w:before="6"/>
        <w:ind w:left="0" w:firstLine="0"/>
        <w:jc w:val="both"/>
        <w:rPr>
          <w:rFonts w:ascii="Gill Sans MT" w:hAnsi="Gill Sans MT"/>
          <w:b/>
          <w:sz w:val="22"/>
          <w:szCs w:val="22"/>
        </w:rPr>
      </w:pPr>
      <w:r w:rsidRPr="007E455D">
        <w:rPr>
          <w:rFonts w:ascii="Gill Sans MT" w:hAnsi="Gill Sans MT"/>
          <w:b/>
          <w:color w:val="ED7D31" w:themeColor="accent2"/>
          <w:sz w:val="22"/>
          <w:szCs w:val="22"/>
        </w:rPr>
        <w:t xml:space="preserve">Please send your CV and motivation statement to </w:t>
      </w:r>
      <w:hyperlink r:id="rId7" w:history="1">
        <w:r w:rsidRPr="007E455D">
          <w:rPr>
            <w:rStyle w:val="Hyperlink"/>
            <w:rFonts w:ascii="Gill Sans MT" w:hAnsi="Gill Sans MT"/>
            <w:b/>
            <w:sz w:val="22"/>
            <w:szCs w:val="22"/>
          </w:rPr>
          <w:t>joinus@tai.or.tz</w:t>
        </w:r>
      </w:hyperlink>
      <w:r w:rsidRPr="007E455D">
        <w:rPr>
          <w:rFonts w:ascii="Gill Sans MT" w:hAnsi="Gill Sans MT"/>
          <w:b/>
          <w:color w:val="C00000"/>
          <w:sz w:val="22"/>
          <w:szCs w:val="22"/>
        </w:rPr>
        <w:t xml:space="preserve">  </w:t>
      </w:r>
      <w:r w:rsidRPr="007E455D">
        <w:rPr>
          <w:rFonts w:ascii="Gill Sans MT" w:hAnsi="Gill Sans MT"/>
          <w:b/>
          <w:color w:val="ED7D31" w:themeColor="accent2"/>
          <w:sz w:val="22"/>
          <w:szCs w:val="22"/>
        </w:rPr>
        <w:t xml:space="preserve">with the subject of </w:t>
      </w:r>
      <w:r w:rsidRPr="007E455D">
        <w:rPr>
          <w:rFonts w:ascii="Gill Sans MT" w:hAnsi="Gill Sans MT"/>
          <w:b/>
          <w:color w:val="ED7D31" w:themeColor="accent2"/>
          <w:sz w:val="22"/>
          <w:szCs w:val="22"/>
        </w:rPr>
        <w:lastRenderedPageBreak/>
        <w:t>Job Application. Only shortlisted will be contacted for the interview.</w:t>
      </w:r>
    </w:p>
    <w:sectPr w:rsidR="000D2B51" w:rsidRPr="00A51782" w:rsidSect="00852C57">
      <w:headerReference w:type="default" r:id="rId8"/>
      <w:footerReference w:type="default" r:id="rId9"/>
      <w:pgSz w:w="11900" w:h="16840"/>
      <w:pgMar w:top="15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B425" w14:textId="77777777" w:rsidR="002C7B9B" w:rsidRDefault="002C7B9B">
      <w:r>
        <w:separator/>
      </w:r>
    </w:p>
  </w:endnote>
  <w:endnote w:type="continuationSeparator" w:id="0">
    <w:p w14:paraId="68E3D6BD" w14:textId="77777777" w:rsidR="002C7B9B" w:rsidRDefault="002C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C353" w14:textId="77777777" w:rsidR="00954D54" w:rsidRPr="00954D54" w:rsidRDefault="00DE12CC" w:rsidP="00954D54">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3"/>
        <w:szCs w:val="13"/>
        <w:lang w:bidi="ar-SA"/>
      </w:rPr>
    </w:pPr>
    <w:r w:rsidRPr="00954D54">
      <w:rPr>
        <w:rFonts w:ascii="Century Gothic" w:eastAsia="Century Gothic" w:hAnsi="Century Gothic" w:cs="Century Gothic"/>
        <w:b/>
        <w:color w:val="000000"/>
        <w:sz w:val="13"/>
        <w:szCs w:val="13"/>
        <w:lang w:bidi="ar-SA"/>
      </w:rPr>
      <w:t>______________________________________</w:t>
    </w:r>
  </w:p>
  <w:p w14:paraId="7CE02628" w14:textId="77777777" w:rsidR="00954D54" w:rsidRPr="002C60DB" w:rsidRDefault="00DE12CC" w:rsidP="00954D54">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5"/>
        <w:szCs w:val="15"/>
        <w:lang w:bidi="ar-SA"/>
      </w:rPr>
    </w:pPr>
    <w:r w:rsidRPr="002C60DB">
      <w:rPr>
        <w:rFonts w:ascii="Century Gothic" w:eastAsia="Century Gothic" w:hAnsi="Century Gothic" w:cs="Century Gothic"/>
        <w:b/>
        <w:color w:val="000000"/>
        <w:sz w:val="15"/>
        <w:szCs w:val="15"/>
        <w:lang w:bidi="ar-SA"/>
      </w:rPr>
      <w:t>TAI Tanzania</w:t>
    </w:r>
  </w:p>
  <w:p w14:paraId="3E24D906" w14:textId="77777777" w:rsidR="00954D54" w:rsidRPr="002C60DB" w:rsidRDefault="00DE12CC" w:rsidP="00954D54">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15"/>
        <w:szCs w:val="15"/>
        <w:lang w:bidi="ar-SA"/>
      </w:rPr>
    </w:pPr>
    <w:r w:rsidRPr="002C60DB">
      <w:rPr>
        <w:rFonts w:ascii="Century Gothic" w:eastAsia="Century Gothic" w:hAnsi="Century Gothic" w:cs="Century Gothic"/>
        <w:color w:val="000000"/>
        <w:sz w:val="15"/>
        <w:szCs w:val="15"/>
        <w:lang w:bidi="ar-SA"/>
      </w:rPr>
      <w:t xml:space="preserve">464 Plot 45, </w:t>
    </w:r>
    <w:proofErr w:type="spellStart"/>
    <w:r w:rsidRPr="002C60DB">
      <w:rPr>
        <w:rFonts w:ascii="Century Gothic" w:eastAsia="Century Gothic" w:hAnsi="Century Gothic" w:cs="Century Gothic"/>
        <w:color w:val="000000"/>
        <w:sz w:val="15"/>
        <w:szCs w:val="15"/>
        <w:lang w:bidi="ar-SA"/>
      </w:rPr>
      <w:t>Kumilinda</w:t>
    </w:r>
    <w:proofErr w:type="spellEnd"/>
    <w:r w:rsidRPr="002C60DB">
      <w:rPr>
        <w:rFonts w:ascii="Century Gothic" w:eastAsia="Century Gothic" w:hAnsi="Century Gothic" w:cs="Century Gothic"/>
        <w:color w:val="000000"/>
        <w:sz w:val="15"/>
        <w:szCs w:val="15"/>
        <w:lang w:bidi="ar-SA"/>
      </w:rPr>
      <w:t xml:space="preserve"> Street, </w:t>
    </w:r>
    <w:proofErr w:type="spellStart"/>
    <w:r w:rsidRPr="002C60DB">
      <w:rPr>
        <w:rFonts w:ascii="Century Gothic" w:eastAsia="Century Gothic" w:hAnsi="Century Gothic" w:cs="Century Gothic"/>
        <w:color w:val="000000"/>
        <w:sz w:val="15"/>
        <w:szCs w:val="15"/>
        <w:lang w:bidi="ar-SA"/>
      </w:rPr>
      <w:t>Mwenge</w:t>
    </w:r>
    <w:proofErr w:type="spellEnd"/>
    <w:r w:rsidRPr="002C60DB">
      <w:rPr>
        <w:rFonts w:ascii="Century Gothic" w:eastAsia="Century Gothic" w:hAnsi="Century Gothic" w:cs="Century Gothic"/>
        <w:color w:val="000000"/>
        <w:sz w:val="15"/>
        <w:szCs w:val="15"/>
        <w:lang w:bidi="ar-SA"/>
      </w:rPr>
      <w:t xml:space="preserve">, Dar </w:t>
    </w:r>
    <w:proofErr w:type="spellStart"/>
    <w:r w:rsidRPr="002C60DB">
      <w:rPr>
        <w:rFonts w:ascii="Century Gothic" w:eastAsia="Century Gothic" w:hAnsi="Century Gothic" w:cs="Century Gothic"/>
        <w:color w:val="000000"/>
        <w:sz w:val="15"/>
        <w:szCs w:val="15"/>
        <w:lang w:bidi="ar-SA"/>
      </w:rPr>
      <w:t>es</w:t>
    </w:r>
    <w:proofErr w:type="spellEnd"/>
    <w:r w:rsidRPr="002C60DB">
      <w:rPr>
        <w:rFonts w:ascii="Century Gothic" w:eastAsia="Century Gothic" w:hAnsi="Century Gothic" w:cs="Century Gothic"/>
        <w:color w:val="000000"/>
        <w:sz w:val="15"/>
        <w:szCs w:val="15"/>
        <w:lang w:bidi="ar-SA"/>
      </w:rPr>
      <w:t xml:space="preserve"> Salaam Tanzania</w:t>
    </w:r>
  </w:p>
  <w:p w14:paraId="26A684D6" w14:textId="77777777" w:rsidR="00954D54" w:rsidRPr="002C60DB" w:rsidRDefault="00DE12CC" w:rsidP="00954D54">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15"/>
        <w:szCs w:val="15"/>
        <w:lang w:bidi="ar-SA"/>
      </w:rPr>
    </w:pPr>
    <w:r w:rsidRPr="002C60DB">
      <w:rPr>
        <w:rFonts w:ascii="Century Gothic" w:eastAsia="Century Gothic" w:hAnsi="Century Gothic" w:cs="Century Gothic"/>
        <w:color w:val="000000"/>
        <w:sz w:val="15"/>
        <w:szCs w:val="15"/>
        <w:lang w:bidi="ar-SA"/>
      </w:rPr>
      <w:t xml:space="preserve">Mobile: +255 712 818 562, +255 743300006, Email: </w:t>
    </w:r>
    <w:hyperlink r:id="rId1" w:history="1">
      <w:r w:rsidRPr="002C60DB">
        <w:rPr>
          <w:rFonts w:ascii="Century Gothic" w:eastAsia="Century Gothic" w:hAnsi="Century Gothic" w:cs="Century Gothic"/>
          <w:color w:val="0563C1"/>
          <w:sz w:val="15"/>
          <w:szCs w:val="15"/>
          <w:u w:val="single"/>
          <w:lang w:bidi="ar-SA"/>
        </w:rPr>
        <w:t>info@tai.or.tz</w:t>
      </w:r>
    </w:hyperlink>
    <w:r w:rsidRPr="002C60DB">
      <w:rPr>
        <w:rFonts w:ascii="Century Gothic" w:eastAsia="Century Gothic" w:hAnsi="Century Gothic" w:cs="Century Gothic"/>
        <w:color w:val="000000"/>
        <w:sz w:val="15"/>
        <w:szCs w:val="15"/>
        <w:lang w:bidi="ar-SA"/>
      </w:rPr>
      <w:t xml:space="preserve"> Web: </w:t>
    </w:r>
    <w:hyperlink r:id="rId2" w:history="1">
      <w:r w:rsidRPr="002C60DB">
        <w:rPr>
          <w:rFonts w:ascii="Century Gothic" w:eastAsia="Century Gothic" w:hAnsi="Century Gothic" w:cs="Century Gothic"/>
          <w:color w:val="0563C1"/>
          <w:sz w:val="15"/>
          <w:szCs w:val="15"/>
          <w:u w:val="single"/>
          <w:lang w:bidi="ar-SA"/>
        </w:rPr>
        <w:t>www.tai.or.tz</w:t>
      </w:r>
    </w:hyperlink>
  </w:p>
  <w:p w14:paraId="5D42CE6C" w14:textId="77777777" w:rsidR="00954D54" w:rsidRPr="002C60DB" w:rsidRDefault="00DE12CC" w:rsidP="00954D54">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15"/>
        <w:szCs w:val="15"/>
        <w:lang w:bidi="ar-SA"/>
      </w:rPr>
    </w:pPr>
    <w:r w:rsidRPr="002C60DB">
      <w:rPr>
        <w:rFonts w:ascii="Century Gothic" w:eastAsia="Century Gothic" w:hAnsi="Century Gothic" w:cs="Century Gothic"/>
        <w:color w:val="000000"/>
        <w:sz w:val="15"/>
        <w:szCs w:val="15"/>
        <w:lang w:bidi="ar-SA"/>
      </w:rPr>
      <w:t>Registered under The Non-Governmental Organization Act of 2002</w:t>
    </w:r>
  </w:p>
  <w:p w14:paraId="66F5E66A" w14:textId="77777777" w:rsidR="00954D54" w:rsidRPr="002C60DB" w:rsidRDefault="00DE12CC" w:rsidP="00954D54">
    <w:pPr>
      <w:pBdr>
        <w:top w:val="nil"/>
        <w:left w:val="nil"/>
        <w:bottom w:val="nil"/>
        <w:right w:val="nil"/>
        <w:between w:val="nil"/>
      </w:pBdr>
      <w:tabs>
        <w:tab w:val="center" w:pos="4680"/>
        <w:tab w:val="right" w:pos="9360"/>
      </w:tabs>
      <w:jc w:val="center"/>
      <w:rPr>
        <w:rFonts w:ascii="Century Gothic" w:eastAsia="Century Gothic" w:hAnsi="Century Gothic" w:cs="Century Gothic"/>
        <w:color w:val="000000"/>
        <w:sz w:val="15"/>
        <w:szCs w:val="15"/>
        <w:lang w:bidi="ar-SA"/>
      </w:rPr>
    </w:pPr>
    <w:r w:rsidRPr="002C60DB">
      <w:rPr>
        <w:rFonts w:ascii="Century Gothic" w:eastAsia="Century Gothic" w:hAnsi="Century Gothic" w:cs="Century Gothic"/>
        <w:color w:val="000000"/>
        <w:sz w:val="15"/>
        <w:szCs w:val="15"/>
        <w:lang w:bidi="ar-SA"/>
      </w:rPr>
      <w:t>Organization Registration Number 00NGO/009751</w:t>
    </w:r>
  </w:p>
  <w:p w14:paraId="029560E8" w14:textId="77777777" w:rsidR="00954D54" w:rsidRPr="002C60DB" w:rsidRDefault="00954D54" w:rsidP="00954D54">
    <w:pPr>
      <w:tabs>
        <w:tab w:val="center" w:pos="4513"/>
        <w:tab w:val="right" w:pos="9026"/>
      </w:tabs>
      <w:rPr>
        <w:sz w:val="14"/>
        <w:szCs w:val="14"/>
        <w:lang w:bidi="ar-SA"/>
      </w:rPr>
    </w:pPr>
  </w:p>
  <w:p w14:paraId="37B34314" w14:textId="77777777" w:rsidR="00954D54" w:rsidRPr="00954D54" w:rsidRDefault="00954D5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B107" w14:textId="77777777" w:rsidR="002C7B9B" w:rsidRDefault="002C7B9B">
      <w:r>
        <w:separator/>
      </w:r>
    </w:p>
  </w:footnote>
  <w:footnote w:type="continuationSeparator" w:id="0">
    <w:p w14:paraId="151DEC3B" w14:textId="77777777" w:rsidR="002C7B9B" w:rsidRDefault="002C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96E0" w14:textId="77777777" w:rsidR="008876F1" w:rsidRDefault="00DE12CC">
    <w:pPr>
      <w:pStyle w:val="Header"/>
    </w:pPr>
    <w:r>
      <w:rPr>
        <w:noProof/>
      </w:rPr>
      <w:drawing>
        <wp:anchor distT="0" distB="0" distL="114300" distR="114300" simplePos="0" relativeHeight="251659264" behindDoc="0" locked="0" layoutInCell="1" allowOverlap="1" wp14:anchorId="6B4F82B8" wp14:editId="6456CCAB">
          <wp:simplePos x="0" y="0"/>
          <wp:positionH relativeFrom="page">
            <wp:posOffset>28819</wp:posOffset>
          </wp:positionH>
          <wp:positionV relativeFrom="paragraph">
            <wp:posOffset>-390782</wp:posOffset>
          </wp:positionV>
          <wp:extent cx="1666875" cy="885825"/>
          <wp:effectExtent l="19050" t="0" r="9525" b="0"/>
          <wp:wrapSquare wrapText="bothSides"/>
          <wp:docPr id="1" name="image3.png" descr="C:\Users\Gwamaka\AppData\Local\Microsoft\Windows\INetCache\Content.Word\vector.png"/>
          <wp:cNvGraphicFramePr/>
          <a:graphic xmlns:a="http://schemas.openxmlformats.org/drawingml/2006/main">
            <a:graphicData uri="http://schemas.openxmlformats.org/drawingml/2006/picture">
              <pic:pic xmlns:pic="http://schemas.openxmlformats.org/drawingml/2006/picture">
                <pic:nvPicPr>
                  <pic:cNvPr id="695989761" name="image3.png" descr="C:\Users\Gwamaka\AppData\Local\Microsoft\Windows\INetCache\Content.Word\vector.png"/>
                  <pic:cNvPicPr/>
                </pic:nvPicPr>
                <pic:blipFill>
                  <a:blip r:embed="rId1" cstate="print"/>
                  <a:stretch>
                    <a:fillRect/>
                  </a:stretch>
                </pic:blipFill>
                <pic:spPr>
                  <a:xfrm>
                    <a:off x="0" y="0"/>
                    <a:ext cx="1666875" cy="885825"/>
                  </a:xfrm>
                  <a:prstGeom prst="rect">
                    <a:avLst/>
                  </a:prstGeom>
                </pic:spPr>
              </pic:pic>
            </a:graphicData>
          </a:graphic>
          <wp14:sizeRelH relativeFrom="margin">
            <wp14:pctWidth>0</wp14:pctWidth>
          </wp14:sizeRelH>
          <wp14:sizeRelV relativeFrom="margin">
            <wp14:pctHeight>0</wp14:pctHeight>
          </wp14:sizeRelV>
        </wp:anchor>
      </w:drawing>
    </w:r>
    <w:r w:rsidRPr="0095395D">
      <w:rPr>
        <w:rFonts w:ascii="Gill Sans MT" w:hAnsi="Gill Sans MT" w:cstheme="majorHAnsi"/>
        <w:noProof/>
      </w:rPr>
      <w:drawing>
        <wp:anchor distT="0" distB="0" distL="114300" distR="114300" simplePos="0" relativeHeight="251658240" behindDoc="0" locked="0" layoutInCell="1" allowOverlap="1" wp14:anchorId="70F6B7D3" wp14:editId="43F71595">
          <wp:simplePos x="0" y="0"/>
          <wp:positionH relativeFrom="margin">
            <wp:posOffset>4572000</wp:posOffset>
          </wp:positionH>
          <wp:positionV relativeFrom="margin">
            <wp:posOffset>-856615</wp:posOffset>
          </wp:positionV>
          <wp:extent cx="1780540" cy="701675"/>
          <wp:effectExtent l="0" t="0" r="0" b="0"/>
          <wp:wrapSquare wrapText="bothSides"/>
          <wp:docPr id="6" name="Picture 1" descr="C:\Users\gwama\AppData\Local\Microsoft\Windows\INetCache\Content.Word\TAI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65634" name="Picture 3" descr="C:\Users\gwama\AppData\Local\Microsoft\Windows\INetCache\Content.Word\TAI LOGO ful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80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588"/>
    <w:multiLevelType w:val="hybridMultilevel"/>
    <w:tmpl w:val="A9825E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713A21"/>
    <w:multiLevelType w:val="hybridMultilevel"/>
    <w:tmpl w:val="62F269B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69B13AD"/>
    <w:multiLevelType w:val="hybridMultilevel"/>
    <w:tmpl w:val="017A07BE"/>
    <w:lvl w:ilvl="0" w:tplc="763EA28E">
      <w:start w:val="1"/>
      <w:numFmt w:val="bullet"/>
      <w:lvlText w:val=""/>
      <w:lvlJc w:val="left"/>
      <w:pPr>
        <w:ind w:left="1146" w:hanging="360"/>
      </w:pPr>
      <w:rPr>
        <w:rFonts w:ascii="Symbol" w:hAnsi="Symbol" w:hint="default"/>
      </w:rPr>
    </w:lvl>
    <w:lvl w:ilvl="1" w:tplc="B1E67B78">
      <w:start w:val="1"/>
      <w:numFmt w:val="bullet"/>
      <w:lvlText w:val="o"/>
      <w:lvlJc w:val="left"/>
      <w:pPr>
        <w:ind w:left="1866" w:hanging="360"/>
      </w:pPr>
      <w:rPr>
        <w:rFonts w:ascii="Courier New" w:hAnsi="Courier New" w:cs="Courier New" w:hint="default"/>
      </w:rPr>
    </w:lvl>
    <w:lvl w:ilvl="2" w:tplc="4BE26F44" w:tentative="1">
      <w:start w:val="1"/>
      <w:numFmt w:val="bullet"/>
      <w:lvlText w:val=""/>
      <w:lvlJc w:val="left"/>
      <w:pPr>
        <w:ind w:left="2586" w:hanging="360"/>
      </w:pPr>
      <w:rPr>
        <w:rFonts w:ascii="Wingdings" w:hAnsi="Wingdings" w:hint="default"/>
      </w:rPr>
    </w:lvl>
    <w:lvl w:ilvl="3" w:tplc="F926D2DE" w:tentative="1">
      <w:start w:val="1"/>
      <w:numFmt w:val="bullet"/>
      <w:lvlText w:val=""/>
      <w:lvlJc w:val="left"/>
      <w:pPr>
        <w:ind w:left="3306" w:hanging="360"/>
      </w:pPr>
      <w:rPr>
        <w:rFonts w:ascii="Symbol" w:hAnsi="Symbol" w:hint="default"/>
      </w:rPr>
    </w:lvl>
    <w:lvl w:ilvl="4" w:tplc="05223194" w:tentative="1">
      <w:start w:val="1"/>
      <w:numFmt w:val="bullet"/>
      <w:lvlText w:val="o"/>
      <w:lvlJc w:val="left"/>
      <w:pPr>
        <w:ind w:left="4026" w:hanging="360"/>
      </w:pPr>
      <w:rPr>
        <w:rFonts w:ascii="Courier New" w:hAnsi="Courier New" w:cs="Courier New" w:hint="default"/>
      </w:rPr>
    </w:lvl>
    <w:lvl w:ilvl="5" w:tplc="462C5E90" w:tentative="1">
      <w:start w:val="1"/>
      <w:numFmt w:val="bullet"/>
      <w:lvlText w:val=""/>
      <w:lvlJc w:val="left"/>
      <w:pPr>
        <w:ind w:left="4746" w:hanging="360"/>
      </w:pPr>
      <w:rPr>
        <w:rFonts w:ascii="Wingdings" w:hAnsi="Wingdings" w:hint="default"/>
      </w:rPr>
    </w:lvl>
    <w:lvl w:ilvl="6" w:tplc="34888FB2" w:tentative="1">
      <w:start w:val="1"/>
      <w:numFmt w:val="bullet"/>
      <w:lvlText w:val=""/>
      <w:lvlJc w:val="left"/>
      <w:pPr>
        <w:ind w:left="5466" w:hanging="360"/>
      </w:pPr>
      <w:rPr>
        <w:rFonts w:ascii="Symbol" w:hAnsi="Symbol" w:hint="default"/>
      </w:rPr>
    </w:lvl>
    <w:lvl w:ilvl="7" w:tplc="157A68E4" w:tentative="1">
      <w:start w:val="1"/>
      <w:numFmt w:val="bullet"/>
      <w:lvlText w:val="o"/>
      <w:lvlJc w:val="left"/>
      <w:pPr>
        <w:ind w:left="6186" w:hanging="360"/>
      </w:pPr>
      <w:rPr>
        <w:rFonts w:ascii="Courier New" w:hAnsi="Courier New" w:cs="Courier New" w:hint="default"/>
      </w:rPr>
    </w:lvl>
    <w:lvl w:ilvl="8" w:tplc="699E73B8" w:tentative="1">
      <w:start w:val="1"/>
      <w:numFmt w:val="bullet"/>
      <w:lvlText w:val=""/>
      <w:lvlJc w:val="left"/>
      <w:pPr>
        <w:ind w:left="6906" w:hanging="360"/>
      </w:pPr>
      <w:rPr>
        <w:rFonts w:ascii="Wingdings" w:hAnsi="Wingdings" w:hint="default"/>
      </w:rPr>
    </w:lvl>
  </w:abstractNum>
  <w:abstractNum w:abstractNumId="3" w15:restartNumberingAfterBreak="0">
    <w:nsid w:val="06CB4882"/>
    <w:multiLevelType w:val="hybridMultilevel"/>
    <w:tmpl w:val="127A57F6"/>
    <w:lvl w:ilvl="0" w:tplc="F1C840CC">
      <w:start w:val="1"/>
      <w:numFmt w:val="decimal"/>
      <w:lvlText w:val="%1."/>
      <w:lvlJc w:val="left"/>
      <w:pPr>
        <w:ind w:left="720" w:hanging="360"/>
      </w:pPr>
      <w:rPr>
        <w:rFonts w:hint="default"/>
      </w:rPr>
    </w:lvl>
    <w:lvl w:ilvl="1" w:tplc="1FFA0188" w:tentative="1">
      <w:start w:val="1"/>
      <w:numFmt w:val="lowerLetter"/>
      <w:lvlText w:val="%2."/>
      <w:lvlJc w:val="left"/>
      <w:pPr>
        <w:ind w:left="1440" w:hanging="360"/>
      </w:pPr>
    </w:lvl>
    <w:lvl w:ilvl="2" w:tplc="2D3238EE" w:tentative="1">
      <w:start w:val="1"/>
      <w:numFmt w:val="lowerRoman"/>
      <w:lvlText w:val="%3."/>
      <w:lvlJc w:val="right"/>
      <w:pPr>
        <w:ind w:left="2160" w:hanging="180"/>
      </w:pPr>
    </w:lvl>
    <w:lvl w:ilvl="3" w:tplc="636A3482" w:tentative="1">
      <w:start w:val="1"/>
      <w:numFmt w:val="decimal"/>
      <w:lvlText w:val="%4."/>
      <w:lvlJc w:val="left"/>
      <w:pPr>
        <w:ind w:left="2880" w:hanging="360"/>
      </w:pPr>
    </w:lvl>
    <w:lvl w:ilvl="4" w:tplc="BC86E6C4" w:tentative="1">
      <w:start w:val="1"/>
      <w:numFmt w:val="lowerLetter"/>
      <w:lvlText w:val="%5."/>
      <w:lvlJc w:val="left"/>
      <w:pPr>
        <w:ind w:left="3600" w:hanging="360"/>
      </w:pPr>
    </w:lvl>
    <w:lvl w:ilvl="5" w:tplc="9ACA9D38" w:tentative="1">
      <w:start w:val="1"/>
      <w:numFmt w:val="lowerRoman"/>
      <w:lvlText w:val="%6."/>
      <w:lvlJc w:val="right"/>
      <w:pPr>
        <w:ind w:left="4320" w:hanging="180"/>
      </w:pPr>
    </w:lvl>
    <w:lvl w:ilvl="6" w:tplc="F35A4546" w:tentative="1">
      <w:start w:val="1"/>
      <w:numFmt w:val="decimal"/>
      <w:lvlText w:val="%7."/>
      <w:lvlJc w:val="left"/>
      <w:pPr>
        <w:ind w:left="5040" w:hanging="360"/>
      </w:pPr>
    </w:lvl>
    <w:lvl w:ilvl="7" w:tplc="15D61E0A" w:tentative="1">
      <w:start w:val="1"/>
      <w:numFmt w:val="lowerLetter"/>
      <w:lvlText w:val="%8."/>
      <w:lvlJc w:val="left"/>
      <w:pPr>
        <w:ind w:left="5760" w:hanging="360"/>
      </w:pPr>
    </w:lvl>
    <w:lvl w:ilvl="8" w:tplc="AD9A5F2C" w:tentative="1">
      <w:start w:val="1"/>
      <w:numFmt w:val="lowerRoman"/>
      <w:lvlText w:val="%9."/>
      <w:lvlJc w:val="right"/>
      <w:pPr>
        <w:ind w:left="6480" w:hanging="180"/>
      </w:pPr>
    </w:lvl>
  </w:abstractNum>
  <w:abstractNum w:abstractNumId="4" w15:restartNumberingAfterBreak="0">
    <w:nsid w:val="092E49E8"/>
    <w:multiLevelType w:val="hybridMultilevel"/>
    <w:tmpl w:val="9E442F6E"/>
    <w:lvl w:ilvl="0" w:tplc="8E2A7428">
      <w:start w:val="1"/>
      <w:numFmt w:val="decimal"/>
      <w:lvlText w:val="%1."/>
      <w:lvlJc w:val="left"/>
      <w:pPr>
        <w:ind w:left="720" w:hanging="360"/>
      </w:pPr>
      <w:rPr>
        <w:rFonts w:cs="Helvetica" w:hint="default"/>
        <w:color w:val="111111"/>
        <w:sz w:val="21"/>
      </w:rPr>
    </w:lvl>
    <w:lvl w:ilvl="1" w:tplc="8668E05A" w:tentative="1">
      <w:start w:val="1"/>
      <w:numFmt w:val="lowerLetter"/>
      <w:lvlText w:val="%2."/>
      <w:lvlJc w:val="left"/>
      <w:pPr>
        <w:ind w:left="1440" w:hanging="360"/>
      </w:pPr>
    </w:lvl>
    <w:lvl w:ilvl="2" w:tplc="5BC4D95E" w:tentative="1">
      <w:start w:val="1"/>
      <w:numFmt w:val="lowerRoman"/>
      <w:lvlText w:val="%3."/>
      <w:lvlJc w:val="right"/>
      <w:pPr>
        <w:ind w:left="2160" w:hanging="180"/>
      </w:pPr>
    </w:lvl>
    <w:lvl w:ilvl="3" w:tplc="9DC405FE" w:tentative="1">
      <w:start w:val="1"/>
      <w:numFmt w:val="decimal"/>
      <w:lvlText w:val="%4."/>
      <w:lvlJc w:val="left"/>
      <w:pPr>
        <w:ind w:left="2880" w:hanging="360"/>
      </w:pPr>
    </w:lvl>
    <w:lvl w:ilvl="4" w:tplc="3D2AC56E" w:tentative="1">
      <w:start w:val="1"/>
      <w:numFmt w:val="lowerLetter"/>
      <w:lvlText w:val="%5."/>
      <w:lvlJc w:val="left"/>
      <w:pPr>
        <w:ind w:left="3600" w:hanging="360"/>
      </w:pPr>
    </w:lvl>
    <w:lvl w:ilvl="5" w:tplc="8EF8500E" w:tentative="1">
      <w:start w:val="1"/>
      <w:numFmt w:val="lowerRoman"/>
      <w:lvlText w:val="%6."/>
      <w:lvlJc w:val="right"/>
      <w:pPr>
        <w:ind w:left="4320" w:hanging="180"/>
      </w:pPr>
    </w:lvl>
    <w:lvl w:ilvl="6" w:tplc="9E2807D0" w:tentative="1">
      <w:start w:val="1"/>
      <w:numFmt w:val="decimal"/>
      <w:lvlText w:val="%7."/>
      <w:lvlJc w:val="left"/>
      <w:pPr>
        <w:ind w:left="5040" w:hanging="360"/>
      </w:pPr>
    </w:lvl>
    <w:lvl w:ilvl="7" w:tplc="0A2A4CC2" w:tentative="1">
      <w:start w:val="1"/>
      <w:numFmt w:val="lowerLetter"/>
      <w:lvlText w:val="%8."/>
      <w:lvlJc w:val="left"/>
      <w:pPr>
        <w:ind w:left="5760" w:hanging="360"/>
      </w:pPr>
    </w:lvl>
    <w:lvl w:ilvl="8" w:tplc="23BC2DF4" w:tentative="1">
      <w:start w:val="1"/>
      <w:numFmt w:val="lowerRoman"/>
      <w:lvlText w:val="%9."/>
      <w:lvlJc w:val="right"/>
      <w:pPr>
        <w:ind w:left="6480" w:hanging="180"/>
      </w:pPr>
    </w:lvl>
  </w:abstractNum>
  <w:abstractNum w:abstractNumId="5" w15:restartNumberingAfterBreak="0">
    <w:nsid w:val="0D0A725B"/>
    <w:multiLevelType w:val="hybridMultilevel"/>
    <w:tmpl w:val="47A2613A"/>
    <w:lvl w:ilvl="0" w:tplc="1460F094">
      <w:start w:val="1"/>
      <w:numFmt w:val="decimal"/>
      <w:lvlText w:val="%1."/>
      <w:lvlJc w:val="left"/>
      <w:pPr>
        <w:ind w:left="720" w:hanging="360"/>
      </w:pPr>
      <w:rPr>
        <w:rFonts w:hint="default"/>
      </w:rPr>
    </w:lvl>
    <w:lvl w:ilvl="1" w:tplc="0EB0E1F0" w:tentative="1">
      <w:start w:val="1"/>
      <w:numFmt w:val="lowerLetter"/>
      <w:lvlText w:val="%2."/>
      <w:lvlJc w:val="left"/>
      <w:pPr>
        <w:ind w:left="1440" w:hanging="360"/>
      </w:pPr>
    </w:lvl>
    <w:lvl w:ilvl="2" w:tplc="5F86341C" w:tentative="1">
      <w:start w:val="1"/>
      <w:numFmt w:val="lowerRoman"/>
      <w:lvlText w:val="%3."/>
      <w:lvlJc w:val="right"/>
      <w:pPr>
        <w:ind w:left="2160" w:hanging="180"/>
      </w:pPr>
    </w:lvl>
    <w:lvl w:ilvl="3" w:tplc="7E32BF8C" w:tentative="1">
      <w:start w:val="1"/>
      <w:numFmt w:val="decimal"/>
      <w:lvlText w:val="%4."/>
      <w:lvlJc w:val="left"/>
      <w:pPr>
        <w:ind w:left="2880" w:hanging="360"/>
      </w:pPr>
    </w:lvl>
    <w:lvl w:ilvl="4" w:tplc="E5FA6F04" w:tentative="1">
      <w:start w:val="1"/>
      <w:numFmt w:val="lowerLetter"/>
      <w:lvlText w:val="%5."/>
      <w:lvlJc w:val="left"/>
      <w:pPr>
        <w:ind w:left="3600" w:hanging="360"/>
      </w:pPr>
    </w:lvl>
    <w:lvl w:ilvl="5" w:tplc="5A2CDA5E" w:tentative="1">
      <w:start w:val="1"/>
      <w:numFmt w:val="lowerRoman"/>
      <w:lvlText w:val="%6."/>
      <w:lvlJc w:val="right"/>
      <w:pPr>
        <w:ind w:left="4320" w:hanging="180"/>
      </w:pPr>
    </w:lvl>
    <w:lvl w:ilvl="6" w:tplc="024C6068" w:tentative="1">
      <w:start w:val="1"/>
      <w:numFmt w:val="decimal"/>
      <w:lvlText w:val="%7."/>
      <w:lvlJc w:val="left"/>
      <w:pPr>
        <w:ind w:left="5040" w:hanging="360"/>
      </w:pPr>
    </w:lvl>
    <w:lvl w:ilvl="7" w:tplc="E99C9A46" w:tentative="1">
      <w:start w:val="1"/>
      <w:numFmt w:val="lowerLetter"/>
      <w:lvlText w:val="%8."/>
      <w:lvlJc w:val="left"/>
      <w:pPr>
        <w:ind w:left="5760" w:hanging="360"/>
      </w:pPr>
    </w:lvl>
    <w:lvl w:ilvl="8" w:tplc="E446F102" w:tentative="1">
      <w:start w:val="1"/>
      <w:numFmt w:val="lowerRoman"/>
      <w:lvlText w:val="%9."/>
      <w:lvlJc w:val="right"/>
      <w:pPr>
        <w:ind w:left="6480" w:hanging="180"/>
      </w:pPr>
    </w:lvl>
  </w:abstractNum>
  <w:abstractNum w:abstractNumId="6" w15:restartNumberingAfterBreak="0">
    <w:nsid w:val="24D413EE"/>
    <w:multiLevelType w:val="hybridMultilevel"/>
    <w:tmpl w:val="8A5C5136"/>
    <w:lvl w:ilvl="0" w:tplc="64E63DDC">
      <w:start w:val="1"/>
      <w:numFmt w:val="bullet"/>
      <w:lvlText w:val=""/>
      <w:lvlJc w:val="left"/>
      <w:pPr>
        <w:ind w:left="1080" w:hanging="360"/>
      </w:pPr>
      <w:rPr>
        <w:rFonts w:ascii="Symbol" w:hAnsi="Symbol" w:hint="default"/>
      </w:rPr>
    </w:lvl>
    <w:lvl w:ilvl="1" w:tplc="B51ED410" w:tentative="1">
      <w:start w:val="1"/>
      <w:numFmt w:val="bullet"/>
      <w:lvlText w:val="o"/>
      <w:lvlJc w:val="left"/>
      <w:pPr>
        <w:ind w:left="1800" w:hanging="360"/>
      </w:pPr>
      <w:rPr>
        <w:rFonts w:ascii="Courier New" w:hAnsi="Courier New" w:cs="Courier New" w:hint="default"/>
      </w:rPr>
    </w:lvl>
    <w:lvl w:ilvl="2" w:tplc="11C660F4" w:tentative="1">
      <w:start w:val="1"/>
      <w:numFmt w:val="bullet"/>
      <w:lvlText w:val=""/>
      <w:lvlJc w:val="left"/>
      <w:pPr>
        <w:ind w:left="2520" w:hanging="360"/>
      </w:pPr>
      <w:rPr>
        <w:rFonts w:ascii="Wingdings" w:hAnsi="Wingdings" w:hint="default"/>
      </w:rPr>
    </w:lvl>
    <w:lvl w:ilvl="3" w:tplc="DF72B244" w:tentative="1">
      <w:start w:val="1"/>
      <w:numFmt w:val="bullet"/>
      <w:lvlText w:val=""/>
      <w:lvlJc w:val="left"/>
      <w:pPr>
        <w:ind w:left="3240" w:hanging="360"/>
      </w:pPr>
      <w:rPr>
        <w:rFonts w:ascii="Symbol" w:hAnsi="Symbol" w:hint="default"/>
      </w:rPr>
    </w:lvl>
    <w:lvl w:ilvl="4" w:tplc="8190F95E" w:tentative="1">
      <w:start w:val="1"/>
      <w:numFmt w:val="bullet"/>
      <w:lvlText w:val="o"/>
      <w:lvlJc w:val="left"/>
      <w:pPr>
        <w:ind w:left="3960" w:hanging="360"/>
      </w:pPr>
      <w:rPr>
        <w:rFonts w:ascii="Courier New" w:hAnsi="Courier New" w:cs="Courier New" w:hint="default"/>
      </w:rPr>
    </w:lvl>
    <w:lvl w:ilvl="5" w:tplc="32B25918" w:tentative="1">
      <w:start w:val="1"/>
      <w:numFmt w:val="bullet"/>
      <w:lvlText w:val=""/>
      <w:lvlJc w:val="left"/>
      <w:pPr>
        <w:ind w:left="4680" w:hanging="360"/>
      </w:pPr>
      <w:rPr>
        <w:rFonts w:ascii="Wingdings" w:hAnsi="Wingdings" w:hint="default"/>
      </w:rPr>
    </w:lvl>
    <w:lvl w:ilvl="6" w:tplc="47BA3396" w:tentative="1">
      <w:start w:val="1"/>
      <w:numFmt w:val="bullet"/>
      <w:lvlText w:val=""/>
      <w:lvlJc w:val="left"/>
      <w:pPr>
        <w:ind w:left="5400" w:hanging="360"/>
      </w:pPr>
      <w:rPr>
        <w:rFonts w:ascii="Symbol" w:hAnsi="Symbol" w:hint="default"/>
      </w:rPr>
    </w:lvl>
    <w:lvl w:ilvl="7" w:tplc="8054986E" w:tentative="1">
      <w:start w:val="1"/>
      <w:numFmt w:val="bullet"/>
      <w:lvlText w:val="o"/>
      <w:lvlJc w:val="left"/>
      <w:pPr>
        <w:ind w:left="6120" w:hanging="360"/>
      </w:pPr>
      <w:rPr>
        <w:rFonts w:ascii="Courier New" w:hAnsi="Courier New" w:cs="Courier New" w:hint="default"/>
      </w:rPr>
    </w:lvl>
    <w:lvl w:ilvl="8" w:tplc="5E5C5A50" w:tentative="1">
      <w:start w:val="1"/>
      <w:numFmt w:val="bullet"/>
      <w:lvlText w:val=""/>
      <w:lvlJc w:val="left"/>
      <w:pPr>
        <w:ind w:left="6840" w:hanging="360"/>
      </w:pPr>
      <w:rPr>
        <w:rFonts w:ascii="Wingdings" w:hAnsi="Wingdings" w:hint="default"/>
      </w:rPr>
    </w:lvl>
  </w:abstractNum>
  <w:abstractNum w:abstractNumId="7" w15:restartNumberingAfterBreak="0">
    <w:nsid w:val="259C7D4F"/>
    <w:multiLevelType w:val="hybridMultilevel"/>
    <w:tmpl w:val="2F9CC00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C43342A"/>
    <w:multiLevelType w:val="hybridMultilevel"/>
    <w:tmpl w:val="F2DECD02"/>
    <w:lvl w:ilvl="0" w:tplc="46C0C6E2">
      <w:start w:val="1"/>
      <w:numFmt w:val="bullet"/>
      <w:lvlText w:val=""/>
      <w:lvlJc w:val="left"/>
      <w:pPr>
        <w:ind w:left="1146" w:hanging="360"/>
      </w:pPr>
      <w:rPr>
        <w:rFonts w:ascii="Symbol" w:hAnsi="Symbol" w:hint="default"/>
      </w:rPr>
    </w:lvl>
    <w:lvl w:ilvl="1" w:tplc="87CE8F90" w:tentative="1">
      <w:start w:val="1"/>
      <w:numFmt w:val="bullet"/>
      <w:lvlText w:val="o"/>
      <w:lvlJc w:val="left"/>
      <w:pPr>
        <w:ind w:left="1866" w:hanging="360"/>
      </w:pPr>
      <w:rPr>
        <w:rFonts w:ascii="Courier New" w:hAnsi="Courier New" w:cs="Courier New" w:hint="default"/>
      </w:rPr>
    </w:lvl>
    <w:lvl w:ilvl="2" w:tplc="2F041EDE" w:tentative="1">
      <w:start w:val="1"/>
      <w:numFmt w:val="bullet"/>
      <w:lvlText w:val=""/>
      <w:lvlJc w:val="left"/>
      <w:pPr>
        <w:ind w:left="2586" w:hanging="360"/>
      </w:pPr>
      <w:rPr>
        <w:rFonts w:ascii="Wingdings" w:hAnsi="Wingdings" w:hint="default"/>
      </w:rPr>
    </w:lvl>
    <w:lvl w:ilvl="3" w:tplc="A8566024" w:tentative="1">
      <w:start w:val="1"/>
      <w:numFmt w:val="bullet"/>
      <w:lvlText w:val=""/>
      <w:lvlJc w:val="left"/>
      <w:pPr>
        <w:ind w:left="3306" w:hanging="360"/>
      </w:pPr>
      <w:rPr>
        <w:rFonts w:ascii="Symbol" w:hAnsi="Symbol" w:hint="default"/>
      </w:rPr>
    </w:lvl>
    <w:lvl w:ilvl="4" w:tplc="CA328C04" w:tentative="1">
      <w:start w:val="1"/>
      <w:numFmt w:val="bullet"/>
      <w:lvlText w:val="o"/>
      <w:lvlJc w:val="left"/>
      <w:pPr>
        <w:ind w:left="4026" w:hanging="360"/>
      </w:pPr>
      <w:rPr>
        <w:rFonts w:ascii="Courier New" w:hAnsi="Courier New" w:cs="Courier New" w:hint="default"/>
      </w:rPr>
    </w:lvl>
    <w:lvl w:ilvl="5" w:tplc="01A8E488" w:tentative="1">
      <w:start w:val="1"/>
      <w:numFmt w:val="bullet"/>
      <w:lvlText w:val=""/>
      <w:lvlJc w:val="left"/>
      <w:pPr>
        <w:ind w:left="4746" w:hanging="360"/>
      </w:pPr>
      <w:rPr>
        <w:rFonts w:ascii="Wingdings" w:hAnsi="Wingdings" w:hint="default"/>
      </w:rPr>
    </w:lvl>
    <w:lvl w:ilvl="6" w:tplc="C974DD78" w:tentative="1">
      <w:start w:val="1"/>
      <w:numFmt w:val="bullet"/>
      <w:lvlText w:val=""/>
      <w:lvlJc w:val="left"/>
      <w:pPr>
        <w:ind w:left="5466" w:hanging="360"/>
      </w:pPr>
      <w:rPr>
        <w:rFonts w:ascii="Symbol" w:hAnsi="Symbol" w:hint="default"/>
      </w:rPr>
    </w:lvl>
    <w:lvl w:ilvl="7" w:tplc="ED547594" w:tentative="1">
      <w:start w:val="1"/>
      <w:numFmt w:val="bullet"/>
      <w:lvlText w:val="o"/>
      <w:lvlJc w:val="left"/>
      <w:pPr>
        <w:ind w:left="6186" w:hanging="360"/>
      </w:pPr>
      <w:rPr>
        <w:rFonts w:ascii="Courier New" w:hAnsi="Courier New" w:cs="Courier New" w:hint="default"/>
      </w:rPr>
    </w:lvl>
    <w:lvl w:ilvl="8" w:tplc="1C1CB728" w:tentative="1">
      <w:start w:val="1"/>
      <w:numFmt w:val="bullet"/>
      <w:lvlText w:val=""/>
      <w:lvlJc w:val="left"/>
      <w:pPr>
        <w:ind w:left="6906" w:hanging="360"/>
      </w:pPr>
      <w:rPr>
        <w:rFonts w:ascii="Wingdings" w:hAnsi="Wingdings" w:hint="default"/>
      </w:rPr>
    </w:lvl>
  </w:abstractNum>
  <w:abstractNum w:abstractNumId="9" w15:restartNumberingAfterBreak="0">
    <w:nsid w:val="2DA96C27"/>
    <w:multiLevelType w:val="hybridMultilevel"/>
    <w:tmpl w:val="D1C03A2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32F34DA2"/>
    <w:multiLevelType w:val="hybridMultilevel"/>
    <w:tmpl w:val="F02A136E"/>
    <w:lvl w:ilvl="0" w:tplc="A6D0E2E4">
      <w:start w:val="1"/>
      <w:numFmt w:val="bullet"/>
      <w:lvlText w:val=""/>
      <w:lvlJc w:val="left"/>
      <w:pPr>
        <w:ind w:left="720" w:hanging="360"/>
      </w:pPr>
      <w:rPr>
        <w:rFonts w:ascii="Symbol" w:hAnsi="Symbol" w:hint="default"/>
      </w:rPr>
    </w:lvl>
    <w:lvl w:ilvl="1" w:tplc="E9E223E2" w:tentative="1">
      <w:start w:val="1"/>
      <w:numFmt w:val="lowerLetter"/>
      <w:lvlText w:val="%2."/>
      <w:lvlJc w:val="left"/>
      <w:pPr>
        <w:ind w:left="1440" w:hanging="360"/>
      </w:pPr>
    </w:lvl>
    <w:lvl w:ilvl="2" w:tplc="E82EE8B0" w:tentative="1">
      <w:start w:val="1"/>
      <w:numFmt w:val="lowerRoman"/>
      <w:lvlText w:val="%3."/>
      <w:lvlJc w:val="right"/>
      <w:pPr>
        <w:ind w:left="2160" w:hanging="180"/>
      </w:pPr>
    </w:lvl>
    <w:lvl w:ilvl="3" w:tplc="5B703502" w:tentative="1">
      <w:start w:val="1"/>
      <w:numFmt w:val="decimal"/>
      <w:lvlText w:val="%4."/>
      <w:lvlJc w:val="left"/>
      <w:pPr>
        <w:ind w:left="2880" w:hanging="360"/>
      </w:pPr>
    </w:lvl>
    <w:lvl w:ilvl="4" w:tplc="D94E38BA" w:tentative="1">
      <w:start w:val="1"/>
      <w:numFmt w:val="lowerLetter"/>
      <w:lvlText w:val="%5."/>
      <w:lvlJc w:val="left"/>
      <w:pPr>
        <w:ind w:left="3600" w:hanging="360"/>
      </w:pPr>
    </w:lvl>
    <w:lvl w:ilvl="5" w:tplc="A02A0FDC" w:tentative="1">
      <w:start w:val="1"/>
      <w:numFmt w:val="lowerRoman"/>
      <w:lvlText w:val="%6."/>
      <w:lvlJc w:val="right"/>
      <w:pPr>
        <w:ind w:left="4320" w:hanging="180"/>
      </w:pPr>
    </w:lvl>
    <w:lvl w:ilvl="6" w:tplc="B5AE80DC" w:tentative="1">
      <w:start w:val="1"/>
      <w:numFmt w:val="decimal"/>
      <w:lvlText w:val="%7."/>
      <w:lvlJc w:val="left"/>
      <w:pPr>
        <w:ind w:left="5040" w:hanging="360"/>
      </w:pPr>
    </w:lvl>
    <w:lvl w:ilvl="7" w:tplc="1A88333C" w:tentative="1">
      <w:start w:val="1"/>
      <w:numFmt w:val="lowerLetter"/>
      <w:lvlText w:val="%8."/>
      <w:lvlJc w:val="left"/>
      <w:pPr>
        <w:ind w:left="5760" w:hanging="360"/>
      </w:pPr>
    </w:lvl>
    <w:lvl w:ilvl="8" w:tplc="0D62CC10" w:tentative="1">
      <w:start w:val="1"/>
      <w:numFmt w:val="lowerRoman"/>
      <w:lvlText w:val="%9."/>
      <w:lvlJc w:val="right"/>
      <w:pPr>
        <w:ind w:left="6480" w:hanging="180"/>
      </w:pPr>
    </w:lvl>
  </w:abstractNum>
  <w:abstractNum w:abstractNumId="11" w15:restartNumberingAfterBreak="0">
    <w:nsid w:val="33784A84"/>
    <w:multiLevelType w:val="hybridMultilevel"/>
    <w:tmpl w:val="C3E232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D647066"/>
    <w:multiLevelType w:val="hybridMultilevel"/>
    <w:tmpl w:val="901AC11A"/>
    <w:lvl w:ilvl="0" w:tplc="EF94B8C2">
      <w:start w:val="1"/>
      <w:numFmt w:val="bullet"/>
      <w:lvlText w:val=""/>
      <w:lvlJc w:val="left"/>
      <w:pPr>
        <w:ind w:left="720" w:hanging="360"/>
      </w:pPr>
      <w:rPr>
        <w:rFonts w:ascii="Symbol" w:hAnsi="Symbol" w:hint="default"/>
      </w:rPr>
    </w:lvl>
    <w:lvl w:ilvl="1" w:tplc="7C901190" w:tentative="1">
      <w:start w:val="1"/>
      <w:numFmt w:val="bullet"/>
      <w:lvlText w:val="o"/>
      <w:lvlJc w:val="left"/>
      <w:pPr>
        <w:ind w:left="1440" w:hanging="360"/>
      </w:pPr>
      <w:rPr>
        <w:rFonts w:ascii="Courier New" w:hAnsi="Courier New" w:cs="Courier New" w:hint="default"/>
      </w:rPr>
    </w:lvl>
    <w:lvl w:ilvl="2" w:tplc="3D7C2618" w:tentative="1">
      <w:start w:val="1"/>
      <w:numFmt w:val="bullet"/>
      <w:lvlText w:val=""/>
      <w:lvlJc w:val="left"/>
      <w:pPr>
        <w:ind w:left="2160" w:hanging="360"/>
      </w:pPr>
      <w:rPr>
        <w:rFonts w:ascii="Wingdings" w:hAnsi="Wingdings" w:hint="default"/>
      </w:rPr>
    </w:lvl>
    <w:lvl w:ilvl="3" w:tplc="B2DC0E08" w:tentative="1">
      <w:start w:val="1"/>
      <w:numFmt w:val="bullet"/>
      <w:lvlText w:val=""/>
      <w:lvlJc w:val="left"/>
      <w:pPr>
        <w:ind w:left="2880" w:hanging="360"/>
      </w:pPr>
      <w:rPr>
        <w:rFonts w:ascii="Symbol" w:hAnsi="Symbol" w:hint="default"/>
      </w:rPr>
    </w:lvl>
    <w:lvl w:ilvl="4" w:tplc="9B045C16" w:tentative="1">
      <w:start w:val="1"/>
      <w:numFmt w:val="bullet"/>
      <w:lvlText w:val="o"/>
      <w:lvlJc w:val="left"/>
      <w:pPr>
        <w:ind w:left="3600" w:hanging="360"/>
      </w:pPr>
      <w:rPr>
        <w:rFonts w:ascii="Courier New" w:hAnsi="Courier New" w:cs="Courier New" w:hint="default"/>
      </w:rPr>
    </w:lvl>
    <w:lvl w:ilvl="5" w:tplc="50B47F32" w:tentative="1">
      <w:start w:val="1"/>
      <w:numFmt w:val="bullet"/>
      <w:lvlText w:val=""/>
      <w:lvlJc w:val="left"/>
      <w:pPr>
        <w:ind w:left="4320" w:hanging="360"/>
      </w:pPr>
      <w:rPr>
        <w:rFonts w:ascii="Wingdings" w:hAnsi="Wingdings" w:hint="default"/>
      </w:rPr>
    </w:lvl>
    <w:lvl w:ilvl="6" w:tplc="30C8E844" w:tentative="1">
      <w:start w:val="1"/>
      <w:numFmt w:val="bullet"/>
      <w:lvlText w:val=""/>
      <w:lvlJc w:val="left"/>
      <w:pPr>
        <w:ind w:left="5040" w:hanging="360"/>
      </w:pPr>
      <w:rPr>
        <w:rFonts w:ascii="Symbol" w:hAnsi="Symbol" w:hint="default"/>
      </w:rPr>
    </w:lvl>
    <w:lvl w:ilvl="7" w:tplc="356E1EC0" w:tentative="1">
      <w:start w:val="1"/>
      <w:numFmt w:val="bullet"/>
      <w:lvlText w:val="o"/>
      <w:lvlJc w:val="left"/>
      <w:pPr>
        <w:ind w:left="5760" w:hanging="360"/>
      </w:pPr>
      <w:rPr>
        <w:rFonts w:ascii="Courier New" w:hAnsi="Courier New" w:cs="Courier New" w:hint="default"/>
      </w:rPr>
    </w:lvl>
    <w:lvl w:ilvl="8" w:tplc="F7401778" w:tentative="1">
      <w:start w:val="1"/>
      <w:numFmt w:val="bullet"/>
      <w:lvlText w:val=""/>
      <w:lvlJc w:val="left"/>
      <w:pPr>
        <w:ind w:left="6480" w:hanging="360"/>
      </w:pPr>
      <w:rPr>
        <w:rFonts w:ascii="Wingdings" w:hAnsi="Wingdings" w:hint="default"/>
      </w:rPr>
    </w:lvl>
  </w:abstractNum>
  <w:abstractNum w:abstractNumId="13" w15:restartNumberingAfterBreak="0">
    <w:nsid w:val="400C3E16"/>
    <w:multiLevelType w:val="hybridMultilevel"/>
    <w:tmpl w:val="E166BB32"/>
    <w:lvl w:ilvl="0" w:tplc="843ECEF6">
      <w:start w:val="3"/>
      <w:numFmt w:val="bullet"/>
      <w:lvlText w:val="•"/>
      <w:lvlJc w:val="left"/>
      <w:pPr>
        <w:ind w:left="1080" w:hanging="720"/>
      </w:pPr>
      <w:rPr>
        <w:rFonts w:ascii="Calibri" w:eastAsiaTheme="minorHAnsi" w:hAnsi="Calibri" w:cs="Calibri" w:hint="default"/>
      </w:rPr>
    </w:lvl>
    <w:lvl w:ilvl="1" w:tplc="5F0CA4D6" w:tentative="1">
      <w:start w:val="1"/>
      <w:numFmt w:val="bullet"/>
      <w:lvlText w:val="o"/>
      <w:lvlJc w:val="left"/>
      <w:pPr>
        <w:ind w:left="1440" w:hanging="360"/>
      </w:pPr>
      <w:rPr>
        <w:rFonts w:ascii="Courier New" w:hAnsi="Courier New" w:cs="Courier New" w:hint="default"/>
      </w:rPr>
    </w:lvl>
    <w:lvl w:ilvl="2" w:tplc="23000358" w:tentative="1">
      <w:start w:val="1"/>
      <w:numFmt w:val="bullet"/>
      <w:lvlText w:val=""/>
      <w:lvlJc w:val="left"/>
      <w:pPr>
        <w:ind w:left="2160" w:hanging="360"/>
      </w:pPr>
      <w:rPr>
        <w:rFonts w:ascii="Wingdings" w:hAnsi="Wingdings" w:hint="default"/>
      </w:rPr>
    </w:lvl>
    <w:lvl w:ilvl="3" w:tplc="B662537A" w:tentative="1">
      <w:start w:val="1"/>
      <w:numFmt w:val="bullet"/>
      <w:lvlText w:val=""/>
      <w:lvlJc w:val="left"/>
      <w:pPr>
        <w:ind w:left="2880" w:hanging="360"/>
      </w:pPr>
      <w:rPr>
        <w:rFonts w:ascii="Symbol" w:hAnsi="Symbol" w:hint="default"/>
      </w:rPr>
    </w:lvl>
    <w:lvl w:ilvl="4" w:tplc="D88E7EF2" w:tentative="1">
      <w:start w:val="1"/>
      <w:numFmt w:val="bullet"/>
      <w:lvlText w:val="o"/>
      <w:lvlJc w:val="left"/>
      <w:pPr>
        <w:ind w:left="3600" w:hanging="360"/>
      </w:pPr>
      <w:rPr>
        <w:rFonts w:ascii="Courier New" w:hAnsi="Courier New" w:cs="Courier New" w:hint="default"/>
      </w:rPr>
    </w:lvl>
    <w:lvl w:ilvl="5" w:tplc="8D8E0B9E" w:tentative="1">
      <w:start w:val="1"/>
      <w:numFmt w:val="bullet"/>
      <w:lvlText w:val=""/>
      <w:lvlJc w:val="left"/>
      <w:pPr>
        <w:ind w:left="4320" w:hanging="360"/>
      </w:pPr>
      <w:rPr>
        <w:rFonts w:ascii="Wingdings" w:hAnsi="Wingdings" w:hint="default"/>
      </w:rPr>
    </w:lvl>
    <w:lvl w:ilvl="6" w:tplc="2B48F038" w:tentative="1">
      <w:start w:val="1"/>
      <w:numFmt w:val="bullet"/>
      <w:lvlText w:val=""/>
      <w:lvlJc w:val="left"/>
      <w:pPr>
        <w:ind w:left="5040" w:hanging="360"/>
      </w:pPr>
      <w:rPr>
        <w:rFonts w:ascii="Symbol" w:hAnsi="Symbol" w:hint="default"/>
      </w:rPr>
    </w:lvl>
    <w:lvl w:ilvl="7" w:tplc="5DAC0D6C" w:tentative="1">
      <w:start w:val="1"/>
      <w:numFmt w:val="bullet"/>
      <w:lvlText w:val="o"/>
      <w:lvlJc w:val="left"/>
      <w:pPr>
        <w:ind w:left="5760" w:hanging="360"/>
      </w:pPr>
      <w:rPr>
        <w:rFonts w:ascii="Courier New" w:hAnsi="Courier New" w:cs="Courier New" w:hint="default"/>
      </w:rPr>
    </w:lvl>
    <w:lvl w:ilvl="8" w:tplc="60B80FF0" w:tentative="1">
      <w:start w:val="1"/>
      <w:numFmt w:val="bullet"/>
      <w:lvlText w:val=""/>
      <w:lvlJc w:val="left"/>
      <w:pPr>
        <w:ind w:left="6480" w:hanging="360"/>
      </w:pPr>
      <w:rPr>
        <w:rFonts w:ascii="Wingdings" w:hAnsi="Wingdings" w:hint="default"/>
      </w:rPr>
    </w:lvl>
  </w:abstractNum>
  <w:abstractNum w:abstractNumId="14" w15:restartNumberingAfterBreak="0">
    <w:nsid w:val="49452369"/>
    <w:multiLevelType w:val="hybridMultilevel"/>
    <w:tmpl w:val="37008D6A"/>
    <w:lvl w:ilvl="0" w:tplc="C8DADA68">
      <w:start w:val="3"/>
      <w:numFmt w:val="bullet"/>
      <w:lvlText w:val="•"/>
      <w:lvlJc w:val="left"/>
      <w:pPr>
        <w:ind w:left="2160" w:hanging="720"/>
      </w:pPr>
      <w:rPr>
        <w:rFonts w:ascii="Calibri" w:eastAsiaTheme="minorHAnsi" w:hAnsi="Calibri" w:cs="Calibri" w:hint="default"/>
      </w:rPr>
    </w:lvl>
    <w:lvl w:ilvl="1" w:tplc="4C5CE38E" w:tentative="1">
      <w:start w:val="1"/>
      <w:numFmt w:val="bullet"/>
      <w:lvlText w:val="o"/>
      <w:lvlJc w:val="left"/>
      <w:pPr>
        <w:ind w:left="2520" w:hanging="360"/>
      </w:pPr>
      <w:rPr>
        <w:rFonts w:ascii="Courier New" w:hAnsi="Courier New" w:cs="Courier New" w:hint="default"/>
      </w:rPr>
    </w:lvl>
    <w:lvl w:ilvl="2" w:tplc="84202C24" w:tentative="1">
      <w:start w:val="1"/>
      <w:numFmt w:val="bullet"/>
      <w:lvlText w:val=""/>
      <w:lvlJc w:val="left"/>
      <w:pPr>
        <w:ind w:left="3240" w:hanging="360"/>
      </w:pPr>
      <w:rPr>
        <w:rFonts w:ascii="Wingdings" w:hAnsi="Wingdings" w:hint="default"/>
      </w:rPr>
    </w:lvl>
    <w:lvl w:ilvl="3" w:tplc="CFF8F53A" w:tentative="1">
      <w:start w:val="1"/>
      <w:numFmt w:val="bullet"/>
      <w:lvlText w:val=""/>
      <w:lvlJc w:val="left"/>
      <w:pPr>
        <w:ind w:left="3960" w:hanging="360"/>
      </w:pPr>
      <w:rPr>
        <w:rFonts w:ascii="Symbol" w:hAnsi="Symbol" w:hint="default"/>
      </w:rPr>
    </w:lvl>
    <w:lvl w:ilvl="4" w:tplc="49CC9086" w:tentative="1">
      <w:start w:val="1"/>
      <w:numFmt w:val="bullet"/>
      <w:lvlText w:val="o"/>
      <w:lvlJc w:val="left"/>
      <w:pPr>
        <w:ind w:left="4680" w:hanging="360"/>
      </w:pPr>
      <w:rPr>
        <w:rFonts w:ascii="Courier New" w:hAnsi="Courier New" w:cs="Courier New" w:hint="default"/>
      </w:rPr>
    </w:lvl>
    <w:lvl w:ilvl="5" w:tplc="E296565C" w:tentative="1">
      <w:start w:val="1"/>
      <w:numFmt w:val="bullet"/>
      <w:lvlText w:val=""/>
      <w:lvlJc w:val="left"/>
      <w:pPr>
        <w:ind w:left="5400" w:hanging="360"/>
      </w:pPr>
      <w:rPr>
        <w:rFonts w:ascii="Wingdings" w:hAnsi="Wingdings" w:hint="default"/>
      </w:rPr>
    </w:lvl>
    <w:lvl w:ilvl="6" w:tplc="61A42C9C" w:tentative="1">
      <w:start w:val="1"/>
      <w:numFmt w:val="bullet"/>
      <w:lvlText w:val=""/>
      <w:lvlJc w:val="left"/>
      <w:pPr>
        <w:ind w:left="6120" w:hanging="360"/>
      </w:pPr>
      <w:rPr>
        <w:rFonts w:ascii="Symbol" w:hAnsi="Symbol" w:hint="default"/>
      </w:rPr>
    </w:lvl>
    <w:lvl w:ilvl="7" w:tplc="CB0402CE" w:tentative="1">
      <w:start w:val="1"/>
      <w:numFmt w:val="bullet"/>
      <w:lvlText w:val="o"/>
      <w:lvlJc w:val="left"/>
      <w:pPr>
        <w:ind w:left="6840" w:hanging="360"/>
      </w:pPr>
      <w:rPr>
        <w:rFonts w:ascii="Courier New" w:hAnsi="Courier New" w:cs="Courier New" w:hint="default"/>
      </w:rPr>
    </w:lvl>
    <w:lvl w:ilvl="8" w:tplc="F9B2C832" w:tentative="1">
      <w:start w:val="1"/>
      <w:numFmt w:val="bullet"/>
      <w:lvlText w:val=""/>
      <w:lvlJc w:val="left"/>
      <w:pPr>
        <w:ind w:left="7560" w:hanging="360"/>
      </w:pPr>
      <w:rPr>
        <w:rFonts w:ascii="Wingdings" w:hAnsi="Wingdings" w:hint="default"/>
      </w:rPr>
    </w:lvl>
  </w:abstractNum>
  <w:abstractNum w:abstractNumId="15" w15:restartNumberingAfterBreak="0">
    <w:nsid w:val="4FD6101A"/>
    <w:multiLevelType w:val="hybridMultilevel"/>
    <w:tmpl w:val="D6CAC126"/>
    <w:lvl w:ilvl="0" w:tplc="C624E048">
      <w:start w:val="3"/>
      <w:numFmt w:val="bullet"/>
      <w:lvlText w:val="•"/>
      <w:lvlJc w:val="left"/>
      <w:pPr>
        <w:ind w:left="1080" w:hanging="720"/>
      </w:pPr>
      <w:rPr>
        <w:rFonts w:ascii="Calibri" w:eastAsiaTheme="minorHAnsi" w:hAnsi="Calibri" w:cs="Calibri" w:hint="default"/>
        <w:color w:val="111111"/>
        <w:sz w:val="21"/>
      </w:rPr>
    </w:lvl>
    <w:lvl w:ilvl="1" w:tplc="D8444B76" w:tentative="1">
      <w:start w:val="1"/>
      <w:numFmt w:val="lowerLetter"/>
      <w:lvlText w:val="%2."/>
      <w:lvlJc w:val="left"/>
      <w:pPr>
        <w:ind w:left="1440" w:hanging="360"/>
      </w:pPr>
    </w:lvl>
    <w:lvl w:ilvl="2" w:tplc="696016E2" w:tentative="1">
      <w:start w:val="1"/>
      <w:numFmt w:val="lowerRoman"/>
      <w:lvlText w:val="%3."/>
      <w:lvlJc w:val="right"/>
      <w:pPr>
        <w:ind w:left="2160" w:hanging="180"/>
      </w:pPr>
    </w:lvl>
    <w:lvl w:ilvl="3" w:tplc="41CCB8DC" w:tentative="1">
      <w:start w:val="1"/>
      <w:numFmt w:val="decimal"/>
      <w:lvlText w:val="%4."/>
      <w:lvlJc w:val="left"/>
      <w:pPr>
        <w:ind w:left="2880" w:hanging="360"/>
      </w:pPr>
    </w:lvl>
    <w:lvl w:ilvl="4" w:tplc="769CBF70" w:tentative="1">
      <w:start w:val="1"/>
      <w:numFmt w:val="lowerLetter"/>
      <w:lvlText w:val="%5."/>
      <w:lvlJc w:val="left"/>
      <w:pPr>
        <w:ind w:left="3600" w:hanging="360"/>
      </w:pPr>
    </w:lvl>
    <w:lvl w:ilvl="5" w:tplc="A420C83A" w:tentative="1">
      <w:start w:val="1"/>
      <w:numFmt w:val="lowerRoman"/>
      <w:lvlText w:val="%6."/>
      <w:lvlJc w:val="right"/>
      <w:pPr>
        <w:ind w:left="4320" w:hanging="180"/>
      </w:pPr>
    </w:lvl>
    <w:lvl w:ilvl="6" w:tplc="DFC2C5A6" w:tentative="1">
      <w:start w:val="1"/>
      <w:numFmt w:val="decimal"/>
      <w:lvlText w:val="%7."/>
      <w:lvlJc w:val="left"/>
      <w:pPr>
        <w:ind w:left="5040" w:hanging="360"/>
      </w:pPr>
    </w:lvl>
    <w:lvl w:ilvl="7" w:tplc="F23467EA" w:tentative="1">
      <w:start w:val="1"/>
      <w:numFmt w:val="lowerLetter"/>
      <w:lvlText w:val="%8."/>
      <w:lvlJc w:val="left"/>
      <w:pPr>
        <w:ind w:left="5760" w:hanging="360"/>
      </w:pPr>
    </w:lvl>
    <w:lvl w:ilvl="8" w:tplc="E1F036CE" w:tentative="1">
      <w:start w:val="1"/>
      <w:numFmt w:val="lowerRoman"/>
      <w:lvlText w:val="%9."/>
      <w:lvlJc w:val="right"/>
      <w:pPr>
        <w:ind w:left="6480" w:hanging="180"/>
      </w:pPr>
    </w:lvl>
  </w:abstractNum>
  <w:abstractNum w:abstractNumId="16" w15:restartNumberingAfterBreak="0">
    <w:nsid w:val="50CF5F3C"/>
    <w:multiLevelType w:val="hybridMultilevel"/>
    <w:tmpl w:val="7C321DDC"/>
    <w:lvl w:ilvl="0" w:tplc="7E366086">
      <w:start w:val="1"/>
      <w:numFmt w:val="bullet"/>
      <w:lvlText w:val=""/>
      <w:lvlJc w:val="left"/>
      <w:pPr>
        <w:ind w:left="720" w:hanging="360"/>
      </w:pPr>
      <w:rPr>
        <w:rFonts w:ascii="Symbol" w:hAnsi="Symbol" w:hint="default"/>
      </w:rPr>
    </w:lvl>
    <w:lvl w:ilvl="1" w:tplc="64C67346" w:tentative="1">
      <w:start w:val="1"/>
      <w:numFmt w:val="bullet"/>
      <w:lvlText w:val="o"/>
      <w:lvlJc w:val="left"/>
      <w:pPr>
        <w:ind w:left="1440" w:hanging="360"/>
      </w:pPr>
      <w:rPr>
        <w:rFonts w:ascii="Courier New" w:hAnsi="Courier New" w:cs="Courier New" w:hint="default"/>
      </w:rPr>
    </w:lvl>
    <w:lvl w:ilvl="2" w:tplc="A47CB2E6" w:tentative="1">
      <w:start w:val="1"/>
      <w:numFmt w:val="bullet"/>
      <w:lvlText w:val=""/>
      <w:lvlJc w:val="left"/>
      <w:pPr>
        <w:ind w:left="2160" w:hanging="360"/>
      </w:pPr>
      <w:rPr>
        <w:rFonts w:ascii="Wingdings" w:hAnsi="Wingdings" w:hint="default"/>
      </w:rPr>
    </w:lvl>
    <w:lvl w:ilvl="3" w:tplc="B83C5A2E" w:tentative="1">
      <w:start w:val="1"/>
      <w:numFmt w:val="bullet"/>
      <w:lvlText w:val=""/>
      <w:lvlJc w:val="left"/>
      <w:pPr>
        <w:ind w:left="2880" w:hanging="360"/>
      </w:pPr>
      <w:rPr>
        <w:rFonts w:ascii="Symbol" w:hAnsi="Symbol" w:hint="default"/>
      </w:rPr>
    </w:lvl>
    <w:lvl w:ilvl="4" w:tplc="17707D28" w:tentative="1">
      <w:start w:val="1"/>
      <w:numFmt w:val="bullet"/>
      <w:lvlText w:val="o"/>
      <w:lvlJc w:val="left"/>
      <w:pPr>
        <w:ind w:left="3600" w:hanging="360"/>
      </w:pPr>
      <w:rPr>
        <w:rFonts w:ascii="Courier New" w:hAnsi="Courier New" w:cs="Courier New" w:hint="default"/>
      </w:rPr>
    </w:lvl>
    <w:lvl w:ilvl="5" w:tplc="D602B4F4" w:tentative="1">
      <w:start w:val="1"/>
      <w:numFmt w:val="bullet"/>
      <w:lvlText w:val=""/>
      <w:lvlJc w:val="left"/>
      <w:pPr>
        <w:ind w:left="4320" w:hanging="360"/>
      </w:pPr>
      <w:rPr>
        <w:rFonts w:ascii="Wingdings" w:hAnsi="Wingdings" w:hint="default"/>
      </w:rPr>
    </w:lvl>
    <w:lvl w:ilvl="6" w:tplc="A4F84DE4" w:tentative="1">
      <w:start w:val="1"/>
      <w:numFmt w:val="bullet"/>
      <w:lvlText w:val=""/>
      <w:lvlJc w:val="left"/>
      <w:pPr>
        <w:ind w:left="5040" w:hanging="360"/>
      </w:pPr>
      <w:rPr>
        <w:rFonts w:ascii="Symbol" w:hAnsi="Symbol" w:hint="default"/>
      </w:rPr>
    </w:lvl>
    <w:lvl w:ilvl="7" w:tplc="787CCE68" w:tentative="1">
      <w:start w:val="1"/>
      <w:numFmt w:val="bullet"/>
      <w:lvlText w:val="o"/>
      <w:lvlJc w:val="left"/>
      <w:pPr>
        <w:ind w:left="5760" w:hanging="360"/>
      </w:pPr>
      <w:rPr>
        <w:rFonts w:ascii="Courier New" w:hAnsi="Courier New" w:cs="Courier New" w:hint="default"/>
      </w:rPr>
    </w:lvl>
    <w:lvl w:ilvl="8" w:tplc="1B4487B2" w:tentative="1">
      <w:start w:val="1"/>
      <w:numFmt w:val="bullet"/>
      <w:lvlText w:val=""/>
      <w:lvlJc w:val="left"/>
      <w:pPr>
        <w:ind w:left="6480" w:hanging="360"/>
      </w:pPr>
      <w:rPr>
        <w:rFonts w:ascii="Wingdings" w:hAnsi="Wingdings" w:hint="default"/>
      </w:rPr>
    </w:lvl>
  </w:abstractNum>
  <w:abstractNum w:abstractNumId="17" w15:restartNumberingAfterBreak="0">
    <w:nsid w:val="523F131F"/>
    <w:multiLevelType w:val="hybridMultilevel"/>
    <w:tmpl w:val="7F345DF0"/>
    <w:lvl w:ilvl="0" w:tplc="2528E416">
      <w:start w:val="1"/>
      <w:numFmt w:val="bullet"/>
      <w:lvlText w:val=""/>
      <w:lvlJc w:val="left"/>
      <w:pPr>
        <w:ind w:left="720" w:hanging="360"/>
      </w:pPr>
      <w:rPr>
        <w:rFonts w:ascii="Symbol" w:hAnsi="Symbol" w:hint="default"/>
      </w:rPr>
    </w:lvl>
    <w:lvl w:ilvl="1" w:tplc="B6B4BD56" w:tentative="1">
      <w:start w:val="1"/>
      <w:numFmt w:val="bullet"/>
      <w:lvlText w:val="o"/>
      <w:lvlJc w:val="left"/>
      <w:pPr>
        <w:ind w:left="1440" w:hanging="360"/>
      </w:pPr>
      <w:rPr>
        <w:rFonts w:ascii="Courier New" w:hAnsi="Courier New" w:cs="Courier New" w:hint="default"/>
      </w:rPr>
    </w:lvl>
    <w:lvl w:ilvl="2" w:tplc="1D9076D8" w:tentative="1">
      <w:start w:val="1"/>
      <w:numFmt w:val="bullet"/>
      <w:lvlText w:val=""/>
      <w:lvlJc w:val="left"/>
      <w:pPr>
        <w:ind w:left="2160" w:hanging="360"/>
      </w:pPr>
      <w:rPr>
        <w:rFonts w:ascii="Wingdings" w:hAnsi="Wingdings" w:hint="default"/>
      </w:rPr>
    </w:lvl>
    <w:lvl w:ilvl="3" w:tplc="BCF0F046" w:tentative="1">
      <w:start w:val="1"/>
      <w:numFmt w:val="bullet"/>
      <w:lvlText w:val=""/>
      <w:lvlJc w:val="left"/>
      <w:pPr>
        <w:ind w:left="2880" w:hanging="360"/>
      </w:pPr>
      <w:rPr>
        <w:rFonts w:ascii="Symbol" w:hAnsi="Symbol" w:hint="default"/>
      </w:rPr>
    </w:lvl>
    <w:lvl w:ilvl="4" w:tplc="6E8459E6" w:tentative="1">
      <w:start w:val="1"/>
      <w:numFmt w:val="bullet"/>
      <w:lvlText w:val="o"/>
      <w:lvlJc w:val="left"/>
      <w:pPr>
        <w:ind w:left="3600" w:hanging="360"/>
      </w:pPr>
      <w:rPr>
        <w:rFonts w:ascii="Courier New" w:hAnsi="Courier New" w:cs="Courier New" w:hint="default"/>
      </w:rPr>
    </w:lvl>
    <w:lvl w:ilvl="5" w:tplc="61CAFD5A" w:tentative="1">
      <w:start w:val="1"/>
      <w:numFmt w:val="bullet"/>
      <w:lvlText w:val=""/>
      <w:lvlJc w:val="left"/>
      <w:pPr>
        <w:ind w:left="4320" w:hanging="360"/>
      </w:pPr>
      <w:rPr>
        <w:rFonts w:ascii="Wingdings" w:hAnsi="Wingdings" w:hint="default"/>
      </w:rPr>
    </w:lvl>
    <w:lvl w:ilvl="6" w:tplc="2190D722" w:tentative="1">
      <w:start w:val="1"/>
      <w:numFmt w:val="bullet"/>
      <w:lvlText w:val=""/>
      <w:lvlJc w:val="left"/>
      <w:pPr>
        <w:ind w:left="5040" w:hanging="360"/>
      </w:pPr>
      <w:rPr>
        <w:rFonts w:ascii="Symbol" w:hAnsi="Symbol" w:hint="default"/>
      </w:rPr>
    </w:lvl>
    <w:lvl w:ilvl="7" w:tplc="E772890E" w:tentative="1">
      <w:start w:val="1"/>
      <w:numFmt w:val="bullet"/>
      <w:lvlText w:val="o"/>
      <w:lvlJc w:val="left"/>
      <w:pPr>
        <w:ind w:left="5760" w:hanging="360"/>
      </w:pPr>
      <w:rPr>
        <w:rFonts w:ascii="Courier New" w:hAnsi="Courier New" w:cs="Courier New" w:hint="default"/>
      </w:rPr>
    </w:lvl>
    <w:lvl w:ilvl="8" w:tplc="747AE04A" w:tentative="1">
      <w:start w:val="1"/>
      <w:numFmt w:val="bullet"/>
      <w:lvlText w:val=""/>
      <w:lvlJc w:val="left"/>
      <w:pPr>
        <w:ind w:left="6480" w:hanging="360"/>
      </w:pPr>
      <w:rPr>
        <w:rFonts w:ascii="Wingdings" w:hAnsi="Wingdings" w:hint="default"/>
      </w:rPr>
    </w:lvl>
  </w:abstractNum>
  <w:abstractNum w:abstractNumId="18" w15:restartNumberingAfterBreak="0">
    <w:nsid w:val="52863566"/>
    <w:multiLevelType w:val="hybridMultilevel"/>
    <w:tmpl w:val="8D28B8B4"/>
    <w:lvl w:ilvl="0" w:tplc="76262124">
      <w:start w:val="1"/>
      <w:numFmt w:val="bullet"/>
      <w:lvlText w:val=""/>
      <w:lvlJc w:val="left"/>
      <w:pPr>
        <w:ind w:left="1440" w:hanging="360"/>
      </w:pPr>
      <w:rPr>
        <w:rFonts w:ascii="Symbol" w:hAnsi="Symbol" w:hint="default"/>
      </w:rPr>
    </w:lvl>
    <w:lvl w:ilvl="1" w:tplc="AADAF180" w:tentative="1">
      <w:start w:val="1"/>
      <w:numFmt w:val="bullet"/>
      <w:lvlText w:val="o"/>
      <w:lvlJc w:val="left"/>
      <w:pPr>
        <w:ind w:left="2160" w:hanging="360"/>
      </w:pPr>
      <w:rPr>
        <w:rFonts w:ascii="Courier New" w:hAnsi="Courier New" w:cs="Courier New" w:hint="default"/>
      </w:rPr>
    </w:lvl>
    <w:lvl w:ilvl="2" w:tplc="59267BD6" w:tentative="1">
      <w:start w:val="1"/>
      <w:numFmt w:val="bullet"/>
      <w:lvlText w:val=""/>
      <w:lvlJc w:val="left"/>
      <w:pPr>
        <w:ind w:left="2880" w:hanging="360"/>
      </w:pPr>
      <w:rPr>
        <w:rFonts w:ascii="Wingdings" w:hAnsi="Wingdings" w:hint="default"/>
      </w:rPr>
    </w:lvl>
    <w:lvl w:ilvl="3" w:tplc="5538CFA4" w:tentative="1">
      <w:start w:val="1"/>
      <w:numFmt w:val="bullet"/>
      <w:lvlText w:val=""/>
      <w:lvlJc w:val="left"/>
      <w:pPr>
        <w:ind w:left="3600" w:hanging="360"/>
      </w:pPr>
      <w:rPr>
        <w:rFonts w:ascii="Symbol" w:hAnsi="Symbol" w:hint="default"/>
      </w:rPr>
    </w:lvl>
    <w:lvl w:ilvl="4" w:tplc="3B9E70D6" w:tentative="1">
      <w:start w:val="1"/>
      <w:numFmt w:val="bullet"/>
      <w:lvlText w:val="o"/>
      <w:lvlJc w:val="left"/>
      <w:pPr>
        <w:ind w:left="4320" w:hanging="360"/>
      </w:pPr>
      <w:rPr>
        <w:rFonts w:ascii="Courier New" w:hAnsi="Courier New" w:cs="Courier New" w:hint="default"/>
      </w:rPr>
    </w:lvl>
    <w:lvl w:ilvl="5" w:tplc="52EA3956" w:tentative="1">
      <w:start w:val="1"/>
      <w:numFmt w:val="bullet"/>
      <w:lvlText w:val=""/>
      <w:lvlJc w:val="left"/>
      <w:pPr>
        <w:ind w:left="5040" w:hanging="360"/>
      </w:pPr>
      <w:rPr>
        <w:rFonts w:ascii="Wingdings" w:hAnsi="Wingdings" w:hint="default"/>
      </w:rPr>
    </w:lvl>
    <w:lvl w:ilvl="6" w:tplc="ED72D89A" w:tentative="1">
      <w:start w:val="1"/>
      <w:numFmt w:val="bullet"/>
      <w:lvlText w:val=""/>
      <w:lvlJc w:val="left"/>
      <w:pPr>
        <w:ind w:left="5760" w:hanging="360"/>
      </w:pPr>
      <w:rPr>
        <w:rFonts w:ascii="Symbol" w:hAnsi="Symbol" w:hint="default"/>
      </w:rPr>
    </w:lvl>
    <w:lvl w:ilvl="7" w:tplc="1D4415E8" w:tentative="1">
      <w:start w:val="1"/>
      <w:numFmt w:val="bullet"/>
      <w:lvlText w:val="o"/>
      <w:lvlJc w:val="left"/>
      <w:pPr>
        <w:ind w:left="6480" w:hanging="360"/>
      </w:pPr>
      <w:rPr>
        <w:rFonts w:ascii="Courier New" w:hAnsi="Courier New" w:cs="Courier New" w:hint="default"/>
      </w:rPr>
    </w:lvl>
    <w:lvl w:ilvl="8" w:tplc="EAC07C4C" w:tentative="1">
      <w:start w:val="1"/>
      <w:numFmt w:val="bullet"/>
      <w:lvlText w:val=""/>
      <w:lvlJc w:val="left"/>
      <w:pPr>
        <w:ind w:left="7200" w:hanging="360"/>
      </w:pPr>
      <w:rPr>
        <w:rFonts w:ascii="Wingdings" w:hAnsi="Wingdings" w:hint="default"/>
      </w:rPr>
    </w:lvl>
  </w:abstractNum>
  <w:abstractNum w:abstractNumId="19" w15:restartNumberingAfterBreak="0">
    <w:nsid w:val="54DE0A9A"/>
    <w:multiLevelType w:val="hybridMultilevel"/>
    <w:tmpl w:val="E354A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DF46F8"/>
    <w:multiLevelType w:val="hybridMultilevel"/>
    <w:tmpl w:val="20B29D92"/>
    <w:lvl w:ilvl="0" w:tplc="75024874">
      <w:start w:val="1"/>
      <w:numFmt w:val="decimal"/>
      <w:lvlText w:val="%1."/>
      <w:lvlJc w:val="left"/>
      <w:pPr>
        <w:ind w:left="720" w:hanging="360"/>
      </w:pPr>
      <w:rPr>
        <w:rFonts w:hint="default"/>
      </w:rPr>
    </w:lvl>
    <w:lvl w:ilvl="1" w:tplc="1B82A9E6">
      <w:start w:val="1"/>
      <w:numFmt w:val="bullet"/>
      <w:lvlText w:val=""/>
      <w:lvlJc w:val="left"/>
      <w:pPr>
        <w:ind w:left="1440" w:hanging="360"/>
      </w:pPr>
      <w:rPr>
        <w:rFonts w:ascii="Symbol" w:hAnsi="Symbol" w:hint="default"/>
      </w:rPr>
    </w:lvl>
    <w:lvl w:ilvl="2" w:tplc="53E4D494" w:tentative="1">
      <w:start w:val="1"/>
      <w:numFmt w:val="lowerRoman"/>
      <w:lvlText w:val="%3."/>
      <w:lvlJc w:val="right"/>
      <w:pPr>
        <w:ind w:left="2160" w:hanging="180"/>
      </w:pPr>
    </w:lvl>
    <w:lvl w:ilvl="3" w:tplc="F412F3BA" w:tentative="1">
      <w:start w:val="1"/>
      <w:numFmt w:val="decimal"/>
      <w:lvlText w:val="%4."/>
      <w:lvlJc w:val="left"/>
      <w:pPr>
        <w:ind w:left="2880" w:hanging="360"/>
      </w:pPr>
    </w:lvl>
    <w:lvl w:ilvl="4" w:tplc="C2D86930" w:tentative="1">
      <w:start w:val="1"/>
      <w:numFmt w:val="lowerLetter"/>
      <w:lvlText w:val="%5."/>
      <w:lvlJc w:val="left"/>
      <w:pPr>
        <w:ind w:left="3600" w:hanging="360"/>
      </w:pPr>
    </w:lvl>
    <w:lvl w:ilvl="5" w:tplc="B380B1EC" w:tentative="1">
      <w:start w:val="1"/>
      <w:numFmt w:val="lowerRoman"/>
      <w:lvlText w:val="%6."/>
      <w:lvlJc w:val="right"/>
      <w:pPr>
        <w:ind w:left="4320" w:hanging="180"/>
      </w:pPr>
    </w:lvl>
    <w:lvl w:ilvl="6" w:tplc="368C0890" w:tentative="1">
      <w:start w:val="1"/>
      <w:numFmt w:val="decimal"/>
      <w:lvlText w:val="%7."/>
      <w:lvlJc w:val="left"/>
      <w:pPr>
        <w:ind w:left="5040" w:hanging="360"/>
      </w:pPr>
    </w:lvl>
    <w:lvl w:ilvl="7" w:tplc="EF96CE40" w:tentative="1">
      <w:start w:val="1"/>
      <w:numFmt w:val="lowerLetter"/>
      <w:lvlText w:val="%8."/>
      <w:lvlJc w:val="left"/>
      <w:pPr>
        <w:ind w:left="5760" w:hanging="360"/>
      </w:pPr>
    </w:lvl>
    <w:lvl w:ilvl="8" w:tplc="1794EFC0" w:tentative="1">
      <w:start w:val="1"/>
      <w:numFmt w:val="lowerRoman"/>
      <w:lvlText w:val="%9."/>
      <w:lvlJc w:val="right"/>
      <w:pPr>
        <w:ind w:left="6480" w:hanging="180"/>
      </w:pPr>
    </w:lvl>
  </w:abstractNum>
  <w:abstractNum w:abstractNumId="21" w15:restartNumberingAfterBreak="0">
    <w:nsid w:val="58BA285C"/>
    <w:multiLevelType w:val="hybridMultilevel"/>
    <w:tmpl w:val="24AE981E"/>
    <w:lvl w:ilvl="0" w:tplc="0534D40A">
      <w:start w:val="1"/>
      <w:numFmt w:val="bullet"/>
      <w:lvlText w:val=""/>
      <w:lvlJc w:val="left"/>
      <w:pPr>
        <w:ind w:left="720" w:hanging="360"/>
      </w:pPr>
      <w:rPr>
        <w:rFonts w:ascii="Symbol" w:hAnsi="Symbol" w:hint="default"/>
      </w:rPr>
    </w:lvl>
    <w:lvl w:ilvl="1" w:tplc="1F94E8EA" w:tentative="1">
      <w:start w:val="1"/>
      <w:numFmt w:val="bullet"/>
      <w:lvlText w:val="o"/>
      <w:lvlJc w:val="left"/>
      <w:pPr>
        <w:ind w:left="1440" w:hanging="360"/>
      </w:pPr>
      <w:rPr>
        <w:rFonts w:ascii="Courier New" w:hAnsi="Courier New" w:cs="Courier New" w:hint="default"/>
      </w:rPr>
    </w:lvl>
    <w:lvl w:ilvl="2" w:tplc="037C0CC4" w:tentative="1">
      <w:start w:val="1"/>
      <w:numFmt w:val="bullet"/>
      <w:lvlText w:val=""/>
      <w:lvlJc w:val="left"/>
      <w:pPr>
        <w:ind w:left="2160" w:hanging="360"/>
      </w:pPr>
      <w:rPr>
        <w:rFonts w:ascii="Wingdings" w:hAnsi="Wingdings" w:hint="default"/>
      </w:rPr>
    </w:lvl>
    <w:lvl w:ilvl="3" w:tplc="15FEF940" w:tentative="1">
      <w:start w:val="1"/>
      <w:numFmt w:val="bullet"/>
      <w:lvlText w:val=""/>
      <w:lvlJc w:val="left"/>
      <w:pPr>
        <w:ind w:left="2880" w:hanging="360"/>
      </w:pPr>
      <w:rPr>
        <w:rFonts w:ascii="Symbol" w:hAnsi="Symbol" w:hint="default"/>
      </w:rPr>
    </w:lvl>
    <w:lvl w:ilvl="4" w:tplc="ADDE9774" w:tentative="1">
      <w:start w:val="1"/>
      <w:numFmt w:val="bullet"/>
      <w:lvlText w:val="o"/>
      <w:lvlJc w:val="left"/>
      <w:pPr>
        <w:ind w:left="3600" w:hanging="360"/>
      </w:pPr>
      <w:rPr>
        <w:rFonts w:ascii="Courier New" w:hAnsi="Courier New" w:cs="Courier New" w:hint="default"/>
      </w:rPr>
    </w:lvl>
    <w:lvl w:ilvl="5" w:tplc="AE58DA0A" w:tentative="1">
      <w:start w:val="1"/>
      <w:numFmt w:val="bullet"/>
      <w:lvlText w:val=""/>
      <w:lvlJc w:val="left"/>
      <w:pPr>
        <w:ind w:left="4320" w:hanging="360"/>
      </w:pPr>
      <w:rPr>
        <w:rFonts w:ascii="Wingdings" w:hAnsi="Wingdings" w:hint="default"/>
      </w:rPr>
    </w:lvl>
    <w:lvl w:ilvl="6" w:tplc="6952E650" w:tentative="1">
      <w:start w:val="1"/>
      <w:numFmt w:val="bullet"/>
      <w:lvlText w:val=""/>
      <w:lvlJc w:val="left"/>
      <w:pPr>
        <w:ind w:left="5040" w:hanging="360"/>
      </w:pPr>
      <w:rPr>
        <w:rFonts w:ascii="Symbol" w:hAnsi="Symbol" w:hint="default"/>
      </w:rPr>
    </w:lvl>
    <w:lvl w:ilvl="7" w:tplc="2F00A1E0" w:tentative="1">
      <w:start w:val="1"/>
      <w:numFmt w:val="bullet"/>
      <w:lvlText w:val="o"/>
      <w:lvlJc w:val="left"/>
      <w:pPr>
        <w:ind w:left="5760" w:hanging="360"/>
      </w:pPr>
      <w:rPr>
        <w:rFonts w:ascii="Courier New" w:hAnsi="Courier New" w:cs="Courier New" w:hint="default"/>
      </w:rPr>
    </w:lvl>
    <w:lvl w:ilvl="8" w:tplc="8F22B094" w:tentative="1">
      <w:start w:val="1"/>
      <w:numFmt w:val="bullet"/>
      <w:lvlText w:val=""/>
      <w:lvlJc w:val="left"/>
      <w:pPr>
        <w:ind w:left="6480" w:hanging="360"/>
      </w:pPr>
      <w:rPr>
        <w:rFonts w:ascii="Wingdings" w:hAnsi="Wingdings" w:hint="default"/>
      </w:rPr>
    </w:lvl>
  </w:abstractNum>
  <w:abstractNum w:abstractNumId="22" w15:restartNumberingAfterBreak="0">
    <w:nsid w:val="5FCD7ACC"/>
    <w:multiLevelType w:val="hybridMultilevel"/>
    <w:tmpl w:val="5CC432D8"/>
    <w:lvl w:ilvl="0" w:tplc="20C21BCA">
      <w:start w:val="1"/>
      <w:numFmt w:val="bullet"/>
      <w:lvlText w:val=""/>
      <w:lvlJc w:val="left"/>
      <w:pPr>
        <w:ind w:left="1146" w:hanging="360"/>
      </w:pPr>
      <w:rPr>
        <w:rFonts w:ascii="Symbol" w:hAnsi="Symbol" w:hint="default"/>
      </w:rPr>
    </w:lvl>
    <w:lvl w:ilvl="1" w:tplc="96024EA8" w:tentative="1">
      <w:start w:val="1"/>
      <w:numFmt w:val="bullet"/>
      <w:lvlText w:val="o"/>
      <w:lvlJc w:val="left"/>
      <w:pPr>
        <w:ind w:left="1866" w:hanging="360"/>
      </w:pPr>
      <w:rPr>
        <w:rFonts w:ascii="Courier New" w:hAnsi="Courier New" w:cs="Courier New" w:hint="default"/>
      </w:rPr>
    </w:lvl>
    <w:lvl w:ilvl="2" w:tplc="1C1E1C22" w:tentative="1">
      <w:start w:val="1"/>
      <w:numFmt w:val="bullet"/>
      <w:lvlText w:val=""/>
      <w:lvlJc w:val="left"/>
      <w:pPr>
        <w:ind w:left="2586" w:hanging="360"/>
      </w:pPr>
      <w:rPr>
        <w:rFonts w:ascii="Wingdings" w:hAnsi="Wingdings" w:hint="default"/>
      </w:rPr>
    </w:lvl>
    <w:lvl w:ilvl="3" w:tplc="913A0A76" w:tentative="1">
      <w:start w:val="1"/>
      <w:numFmt w:val="bullet"/>
      <w:lvlText w:val=""/>
      <w:lvlJc w:val="left"/>
      <w:pPr>
        <w:ind w:left="3306" w:hanging="360"/>
      </w:pPr>
      <w:rPr>
        <w:rFonts w:ascii="Symbol" w:hAnsi="Symbol" w:hint="default"/>
      </w:rPr>
    </w:lvl>
    <w:lvl w:ilvl="4" w:tplc="C46027FC" w:tentative="1">
      <w:start w:val="1"/>
      <w:numFmt w:val="bullet"/>
      <w:lvlText w:val="o"/>
      <w:lvlJc w:val="left"/>
      <w:pPr>
        <w:ind w:left="4026" w:hanging="360"/>
      </w:pPr>
      <w:rPr>
        <w:rFonts w:ascii="Courier New" w:hAnsi="Courier New" w:cs="Courier New" w:hint="default"/>
      </w:rPr>
    </w:lvl>
    <w:lvl w:ilvl="5" w:tplc="7A5EC998" w:tentative="1">
      <w:start w:val="1"/>
      <w:numFmt w:val="bullet"/>
      <w:lvlText w:val=""/>
      <w:lvlJc w:val="left"/>
      <w:pPr>
        <w:ind w:left="4746" w:hanging="360"/>
      </w:pPr>
      <w:rPr>
        <w:rFonts w:ascii="Wingdings" w:hAnsi="Wingdings" w:hint="default"/>
      </w:rPr>
    </w:lvl>
    <w:lvl w:ilvl="6" w:tplc="804C4FF0" w:tentative="1">
      <w:start w:val="1"/>
      <w:numFmt w:val="bullet"/>
      <w:lvlText w:val=""/>
      <w:lvlJc w:val="left"/>
      <w:pPr>
        <w:ind w:left="5466" w:hanging="360"/>
      </w:pPr>
      <w:rPr>
        <w:rFonts w:ascii="Symbol" w:hAnsi="Symbol" w:hint="default"/>
      </w:rPr>
    </w:lvl>
    <w:lvl w:ilvl="7" w:tplc="342C05E2" w:tentative="1">
      <w:start w:val="1"/>
      <w:numFmt w:val="bullet"/>
      <w:lvlText w:val="o"/>
      <w:lvlJc w:val="left"/>
      <w:pPr>
        <w:ind w:left="6186" w:hanging="360"/>
      </w:pPr>
      <w:rPr>
        <w:rFonts w:ascii="Courier New" w:hAnsi="Courier New" w:cs="Courier New" w:hint="default"/>
      </w:rPr>
    </w:lvl>
    <w:lvl w:ilvl="8" w:tplc="25BAA440" w:tentative="1">
      <w:start w:val="1"/>
      <w:numFmt w:val="bullet"/>
      <w:lvlText w:val=""/>
      <w:lvlJc w:val="left"/>
      <w:pPr>
        <w:ind w:left="6906" w:hanging="360"/>
      </w:pPr>
      <w:rPr>
        <w:rFonts w:ascii="Wingdings" w:hAnsi="Wingdings" w:hint="default"/>
      </w:rPr>
    </w:lvl>
  </w:abstractNum>
  <w:abstractNum w:abstractNumId="23" w15:restartNumberingAfterBreak="0">
    <w:nsid w:val="66905DE9"/>
    <w:multiLevelType w:val="hybridMultilevel"/>
    <w:tmpl w:val="AF2CDF72"/>
    <w:lvl w:ilvl="0" w:tplc="E006CB44">
      <w:start w:val="1"/>
      <w:numFmt w:val="decimal"/>
      <w:lvlText w:val="%1."/>
      <w:lvlJc w:val="left"/>
      <w:pPr>
        <w:ind w:left="410" w:hanging="360"/>
      </w:pPr>
      <w:rPr>
        <w:rFonts w:hint="default"/>
      </w:rPr>
    </w:lvl>
    <w:lvl w:ilvl="1" w:tplc="8812ADDC" w:tentative="1">
      <w:start w:val="1"/>
      <w:numFmt w:val="lowerLetter"/>
      <w:lvlText w:val="%2."/>
      <w:lvlJc w:val="left"/>
      <w:pPr>
        <w:ind w:left="1130" w:hanging="360"/>
      </w:pPr>
    </w:lvl>
    <w:lvl w:ilvl="2" w:tplc="760293D8" w:tentative="1">
      <w:start w:val="1"/>
      <w:numFmt w:val="lowerRoman"/>
      <w:lvlText w:val="%3."/>
      <w:lvlJc w:val="right"/>
      <w:pPr>
        <w:ind w:left="1850" w:hanging="180"/>
      </w:pPr>
    </w:lvl>
    <w:lvl w:ilvl="3" w:tplc="599ACED8" w:tentative="1">
      <w:start w:val="1"/>
      <w:numFmt w:val="decimal"/>
      <w:lvlText w:val="%4."/>
      <w:lvlJc w:val="left"/>
      <w:pPr>
        <w:ind w:left="2570" w:hanging="360"/>
      </w:pPr>
    </w:lvl>
    <w:lvl w:ilvl="4" w:tplc="DA6A9DA6" w:tentative="1">
      <w:start w:val="1"/>
      <w:numFmt w:val="lowerLetter"/>
      <w:lvlText w:val="%5."/>
      <w:lvlJc w:val="left"/>
      <w:pPr>
        <w:ind w:left="3290" w:hanging="360"/>
      </w:pPr>
    </w:lvl>
    <w:lvl w:ilvl="5" w:tplc="774E8D50" w:tentative="1">
      <w:start w:val="1"/>
      <w:numFmt w:val="lowerRoman"/>
      <w:lvlText w:val="%6."/>
      <w:lvlJc w:val="right"/>
      <w:pPr>
        <w:ind w:left="4010" w:hanging="180"/>
      </w:pPr>
    </w:lvl>
    <w:lvl w:ilvl="6" w:tplc="E036273C" w:tentative="1">
      <w:start w:val="1"/>
      <w:numFmt w:val="decimal"/>
      <w:lvlText w:val="%7."/>
      <w:lvlJc w:val="left"/>
      <w:pPr>
        <w:ind w:left="4730" w:hanging="360"/>
      </w:pPr>
    </w:lvl>
    <w:lvl w:ilvl="7" w:tplc="6DD87BDA" w:tentative="1">
      <w:start w:val="1"/>
      <w:numFmt w:val="lowerLetter"/>
      <w:lvlText w:val="%8."/>
      <w:lvlJc w:val="left"/>
      <w:pPr>
        <w:ind w:left="5450" w:hanging="360"/>
      </w:pPr>
    </w:lvl>
    <w:lvl w:ilvl="8" w:tplc="DEC23B46" w:tentative="1">
      <w:start w:val="1"/>
      <w:numFmt w:val="lowerRoman"/>
      <w:lvlText w:val="%9."/>
      <w:lvlJc w:val="right"/>
      <w:pPr>
        <w:ind w:left="6170" w:hanging="180"/>
      </w:pPr>
    </w:lvl>
  </w:abstractNum>
  <w:abstractNum w:abstractNumId="24" w15:restartNumberingAfterBreak="0">
    <w:nsid w:val="6C8159B1"/>
    <w:multiLevelType w:val="hybridMultilevel"/>
    <w:tmpl w:val="4A3C54CE"/>
    <w:lvl w:ilvl="0" w:tplc="D9D2C562">
      <w:start w:val="1"/>
      <w:numFmt w:val="bullet"/>
      <w:lvlText w:val=""/>
      <w:lvlJc w:val="left"/>
      <w:pPr>
        <w:ind w:left="1440" w:hanging="360"/>
      </w:pPr>
      <w:rPr>
        <w:rFonts w:ascii="Symbol" w:hAnsi="Symbol" w:hint="default"/>
      </w:rPr>
    </w:lvl>
    <w:lvl w:ilvl="1" w:tplc="B9FCA118" w:tentative="1">
      <w:start w:val="1"/>
      <w:numFmt w:val="bullet"/>
      <w:lvlText w:val="o"/>
      <w:lvlJc w:val="left"/>
      <w:pPr>
        <w:ind w:left="2160" w:hanging="360"/>
      </w:pPr>
      <w:rPr>
        <w:rFonts w:ascii="Courier New" w:hAnsi="Courier New" w:cs="Courier New" w:hint="default"/>
      </w:rPr>
    </w:lvl>
    <w:lvl w:ilvl="2" w:tplc="86A2690C" w:tentative="1">
      <w:start w:val="1"/>
      <w:numFmt w:val="bullet"/>
      <w:lvlText w:val=""/>
      <w:lvlJc w:val="left"/>
      <w:pPr>
        <w:ind w:left="2880" w:hanging="360"/>
      </w:pPr>
      <w:rPr>
        <w:rFonts w:ascii="Wingdings" w:hAnsi="Wingdings" w:hint="default"/>
      </w:rPr>
    </w:lvl>
    <w:lvl w:ilvl="3" w:tplc="5B1CA676" w:tentative="1">
      <w:start w:val="1"/>
      <w:numFmt w:val="bullet"/>
      <w:lvlText w:val=""/>
      <w:lvlJc w:val="left"/>
      <w:pPr>
        <w:ind w:left="3600" w:hanging="360"/>
      </w:pPr>
      <w:rPr>
        <w:rFonts w:ascii="Symbol" w:hAnsi="Symbol" w:hint="default"/>
      </w:rPr>
    </w:lvl>
    <w:lvl w:ilvl="4" w:tplc="A5C0449E" w:tentative="1">
      <w:start w:val="1"/>
      <w:numFmt w:val="bullet"/>
      <w:lvlText w:val="o"/>
      <w:lvlJc w:val="left"/>
      <w:pPr>
        <w:ind w:left="4320" w:hanging="360"/>
      </w:pPr>
      <w:rPr>
        <w:rFonts w:ascii="Courier New" w:hAnsi="Courier New" w:cs="Courier New" w:hint="default"/>
      </w:rPr>
    </w:lvl>
    <w:lvl w:ilvl="5" w:tplc="C2DC28FC" w:tentative="1">
      <w:start w:val="1"/>
      <w:numFmt w:val="bullet"/>
      <w:lvlText w:val=""/>
      <w:lvlJc w:val="left"/>
      <w:pPr>
        <w:ind w:left="5040" w:hanging="360"/>
      </w:pPr>
      <w:rPr>
        <w:rFonts w:ascii="Wingdings" w:hAnsi="Wingdings" w:hint="default"/>
      </w:rPr>
    </w:lvl>
    <w:lvl w:ilvl="6" w:tplc="A33A8F88" w:tentative="1">
      <w:start w:val="1"/>
      <w:numFmt w:val="bullet"/>
      <w:lvlText w:val=""/>
      <w:lvlJc w:val="left"/>
      <w:pPr>
        <w:ind w:left="5760" w:hanging="360"/>
      </w:pPr>
      <w:rPr>
        <w:rFonts w:ascii="Symbol" w:hAnsi="Symbol" w:hint="default"/>
      </w:rPr>
    </w:lvl>
    <w:lvl w:ilvl="7" w:tplc="FC6A033A" w:tentative="1">
      <w:start w:val="1"/>
      <w:numFmt w:val="bullet"/>
      <w:lvlText w:val="o"/>
      <w:lvlJc w:val="left"/>
      <w:pPr>
        <w:ind w:left="6480" w:hanging="360"/>
      </w:pPr>
      <w:rPr>
        <w:rFonts w:ascii="Courier New" w:hAnsi="Courier New" w:cs="Courier New" w:hint="default"/>
      </w:rPr>
    </w:lvl>
    <w:lvl w:ilvl="8" w:tplc="48CACC2E" w:tentative="1">
      <w:start w:val="1"/>
      <w:numFmt w:val="bullet"/>
      <w:lvlText w:val=""/>
      <w:lvlJc w:val="left"/>
      <w:pPr>
        <w:ind w:left="7200" w:hanging="360"/>
      </w:pPr>
      <w:rPr>
        <w:rFonts w:ascii="Wingdings" w:hAnsi="Wingdings" w:hint="default"/>
      </w:rPr>
    </w:lvl>
  </w:abstractNum>
  <w:abstractNum w:abstractNumId="25" w15:restartNumberingAfterBreak="0">
    <w:nsid w:val="78120A44"/>
    <w:multiLevelType w:val="multilevel"/>
    <w:tmpl w:val="F99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2C146D"/>
    <w:multiLevelType w:val="hybridMultilevel"/>
    <w:tmpl w:val="7FD0CF66"/>
    <w:lvl w:ilvl="0" w:tplc="CEBEDA4E">
      <w:start w:val="1"/>
      <w:numFmt w:val="bullet"/>
      <w:lvlText w:val=""/>
      <w:lvlJc w:val="left"/>
      <w:pPr>
        <w:ind w:left="720" w:hanging="360"/>
      </w:pPr>
      <w:rPr>
        <w:rFonts w:ascii="Symbol" w:hAnsi="Symbol" w:hint="default"/>
      </w:rPr>
    </w:lvl>
    <w:lvl w:ilvl="1" w:tplc="87F41ACC" w:tentative="1">
      <w:start w:val="1"/>
      <w:numFmt w:val="bullet"/>
      <w:lvlText w:val="o"/>
      <w:lvlJc w:val="left"/>
      <w:pPr>
        <w:ind w:left="1440" w:hanging="360"/>
      </w:pPr>
      <w:rPr>
        <w:rFonts w:ascii="Courier New" w:hAnsi="Courier New" w:cs="Courier New" w:hint="default"/>
      </w:rPr>
    </w:lvl>
    <w:lvl w:ilvl="2" w:tplc="69346154" w:tentative="1">
      <w:start w:val="1"/>
      <w:numFmt w:val="bullet"/>
      <w:lvlText w:val=""/>
      <w:lvlJc w:val="left"/>
      <w:pPr>
        <w:ind w:left="2160" w:hanging="360"/>
      </w:pPr>
      <w:rPr>
        <w:rFonts w:ascii="Wingdings" w:hAnsi="Wingdings" w:hint="default"/>
      </w:rPr>
    </w:lvl>
    <w:lvl w:ilvl="3" w:tplc="597E9D52" w:tentative="1">
      <w:start w:val="1"/>
      <w:numFmt w:val="bullet"/>
      <w:lvlText w:val=""/>
      <w:lvlJc w:val="left"/>
      <w:pPr>
        <w:ind w:left="2880" w:hanging="360"/>
      </w:pPr>
      <w:rPr>
        <w:rFonts w:ascii="Symbol" w:hAnsi="Symbol" w:hint="default"/>
      </w:rPr>
    </w:lvl>
    <w:lvl w:ilvl="4" w:tplc="EE4C576A" w:tentative="1">
      <w:start w:val="1"/>
      <w:numFmt w:val="bullet"/>
      <w:lvlText w:val="o"/>
      <w:lvlJc w:val="left"/>
      <w:pPr>
        <w:ind w:left="3600" w:hanging="360"/>
      </w:pPr>
      <w:rPr>
        <w:rFonts w:ascii="Courier New" w:hAnsi="Courier New" w:cs="Courier New" w:hint="default"/>
      </w:rPr>
    </w:lvl>
    <w:lvl w:ilvl="5" w:tplc="E9BC7770" w:tentative="1">
      <w:start w:val="1"/>
      <w:numFmt w:val="bullet"/>
      <w:lvlText w:val=""/>
      <w:lvlJc w:val="left"/>
      <w:pPr>
        <w:ind w:left="4320" w:hanging="360"/>
      </w:pPr>
      <w:rPr>
        <w:rFonts w:ascii="Wingdings" w:hAnsi="Wingdings" w:hint="default"/>
      </w:rPr>
    </w:lvl>
    <w:lvl w:ilvl="6" w:tplc="91C4B622" w:tentative="1">
      <w:start w:val="1"/>
      <w:numFmt w:val="bullet"/>
      <w:lvlText w:val=""/>
      <w:lvlJc w:val="left"/>
      <w:pPr>
        <w:ind w:left="5040" w:hanging="360"/>
      </w:pPr>
      <w:rPr>
        <w:rFonts w:ascii="Symbol" w:hAnsi="Symbol" w:hint="default"/>
      </w:rPr>
    </w:lvl>
    <w:lvl w:ilvl="7" w:tplc="BED6AFE2" w:tentative="1">
      <w:start w:val="1"/>
      <w:numFmt w:val="bullet"/>
      <w:lvlText w:val="o"/>
      <w:lvlJc w:val="left"/>
      <w:pPr>
        <w:ind w:left="5760" w:hanging="360"/>
      </w:pPr>
      <w:rPr>
        <w:rFonts w:ascii="Courier New" w:hAnsi="Courier New" w:cs="Courier New" w:hint="default"/>
      </w:rPr>
    </w:lvl>
    <w:lvl w:ilvl="8" w:tplc="F6BC1B30"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6"/>
  </w:num>
  <w:num w:numId="4">
    <w:abstractNumId w:val="13"/>
  </w:num>
  <w:num w:numId="5">
    <w:abstractNumId w:val="4"/>
  </w:num>
  <w:num w:numId="6">
    <w:abstractNumId w:val="15"/>
  </w:num>
  <w:num w:numId="7">
    <w:abstractNumId w:val="17"/>
  </w:num>
  <w:num w:numId="8">
    <w:abstractNumId w:val="5"/>
  </w:num>
  <w:num w:numId="9">
    <w:abstractNumId w:val="25"/>
  </w:num>
  <w:num w:numId="10">
    <w:abstractNumId w:val="18"/>
  </w:num>
  <w:num w:numId="11">
    <w:abstractNumId w:val="24"/>
  </w:num>
  <w:num w:numId="12">
    <w:abstractNumId w:val="14"/>
  </w:num>
  <w:num w:numId="13">
    <w:abstractNumId w:val="21"/>
  </w:num>
  <w:num w:numId="14">
    <w:abstractNumId w:val="16"/>
  </w:num>
  <w:num w:numId="15">
    <w:abstractNumId w:val="8"/>
  </w:num>
  <w:num w:numId="16">
    <w:abstractNumId w:val="2"/>
  </w:num>
  <w:num w:numId="17">
    <w:abstractNumId w:val="6"/>
  </w:num>
  <w:num w:numId="18">
    <w:abstractNumId w:val="22"/>
  </w:num>
  <w:num w:numId="19">
    <w:abstractNumId w:val="12"/>
  </w:num>
  <w:num w:numId="20">
    <w:abstractNumId w:val="20"/>
  </w:num>
  <w:num w:numId="21">
    <w:abstractNumId w:val="23"/>
  </w:num>
  <w:num w:numId="22">
    <w:abstractNumId w:val="0"/>
  </w:num>
  <w:num w:numId="23">
    <w:abstractNumId w:val="9"/>
  </w:num>
  <w:num w:numId="24">
    <w:abstractNumId w:val="11"/>
  </w:num>
  <w:num w:numId="25">
    <w:abstractNumId w:val="1"/>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18"/>
    <w:rsid w:val="00016C06"/>
    <w:rsid w:val="000311A6"/>
    <w:rsid w:val="00077735"/>
    <w:rsid w:val="000871B7"/>
    <w:rsid w:val="000D2B51"/>
    <w:rsid w:val="00105CDB"/>
    <w:rsid w:val="00107F28"/>
    <w:rsid w:val="001856FD"/>
    <w:rsid w:val="00196F43"/>
    <w:rsid w:val="001F0251"/>
    <w:rsid w:val="002824A4"/>
    <w:rsid w:val="00287089"/>
    <w:rsid w:val="002C60DB"/>
    <w:rsid w:val="002C7B9B"/>
    <w:rsid w:val="003166CA"/>
    <w:rsid w:val="003654F9"/>
    <w:rsid w:val="00393FB3"/>
    <w:rsid w:val="003A00C3"/>
    <w:rsid w:val="003F43F3"/>
    <w:rsid w:val="003F7715"/>
    <w:rsid w:val="00401E61"/>
    <w:rsid w:val="00406ED9"/>
    <w:rsid w:val="00415B6B"/>
    <w:rsid w:val="00452C04"/>
    <w:rsid w:val="00465E5B"/>
    <w:rsid w:val="004C05BA"/>
    <w:rsid w:val="004E330F"/>
    <w:rsid w:val="006D1713"/>
    <w:rsid w:val="0078031D"/>
    <w:rsid w:val="007B09A7"/>
    <w:rsid w:val="007E455D"/>
    <w:rsid w:val="007E4C66"/>
    <w:rsid w:val="00816E0F"/>
    <w:rsid w:val="00827518"/>
    <w:rsid w:val="00842F91"/>
    <w:rsid w:val="00852C57"/>
    <w:rsid w:val="008876F1"/>
    <w:rsid w:val="008F2F22"/>
    <w:rsid w:val="00905466"/>
    <w:rsid w:val="00954D54"/>
    <w:rsid w:val="00993372"/>
    <w:rsid w:val="00A00D9F"/>
    <w:rsid w:val="00A36EA4"/>
    <w:rsid w:val="00A51782"/>
    <w:rsid w:val="00A93BCF"/>
    <w:rsid w:val="00AC45F1"/>
    <w:rsid w:val="00AD4033"/>
    <w:rsid w:val="00AE4867"/>
    <w:rsid w:val="00B128A0"/>
    <w:rsid w:val="00B7630E"/>
    <w:rsid w:val="00C13A77"/>
    <w:rsid w:val="00CC1AB2"/>
    <w:rsid w:val="00CE7BD6"/>
    <w:rsid w:val="00CF4444"/>
    <w:rsid w:val="00CF47A5"/>
    <w:rsid w:val="00D05347"/>
    <w:rsid w:val="00D105AE"/>
    <w:rsid w:val="00D10A4E"/>
    <w:rsid w:val="00D611A9"/>
    <w:rsid w:val="00DE12CC"/>
    <w:rsid w:val="00DE5D72"/>
    <w:rsid w:val="00E44BBD"/>
    <w:rsid w:val="00E93267"/>
    <w:rsid w:val="00F41836"/>
    <w:rsid w:val="00F5497A"/>
    <w:rsid w:val="00F635C4"/>
    <w:rsid w:val="00F939D2"/>
    <w:rsid w:val="00FA036F"/>
    <w:rsid w:val="00FF62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B4CC"/>
  <w15:chartTrackingRefBased/>
  <w15:docId w15:val="{1E60BD48-C80B-4FD0-9A69-51482D75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1A6"/>
    <w:pPr>
      <w:keepNext/>
      <w:keepLines/>
      <w:spacing w:before="240"/>
      <w:outlineLvl w:val="0"/>
    </w:pPr>
    <w:rPr>
      <w:rFonts w:ascii="Gill Sans MT" w:eastAsiaTheme="majorEastAsia" w:hAnsi="Gill Sans MT" w:cstheme="majorBidi"/>
      <w:b/>
      <w:color w:val="ED7D31" w:themeColor="accent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E0F"/>
    <w:pPr>
      <w:spacing w:before="100" w:beforeAutospacing="1" w:after="100" w:afterAutospacing="1"/>
    </w:pPr>
    <w:rPr>
      <w:rFonts w:ascii="Times New Roman" w:eastAsia="Times New Roman" w:hAnsi="Times New Roman" w:cs="Times New Roman"/>
      <w:lang w:bidi="ar-SA"/>
    </w:rPr>
  </w:style>
  <w:style w:type="paragraph" w:styleId="ListParagraph">
    <w:name w:val="List Paragraph"/>
    <w:basedOn w:val="Normal"/>
    <w:uiPriority w:val="1"/>
    <w:qFormat/>
    <w:rsid w:val="00816E0F"/>
    <w:pPr>
      <w:ind w:left="720"/>
      <w:contextualSpacing/>
    </w:pPr>
  </w:style>
  <w:style w:type="table" w:styleId="GridTable2-Accent2">
    <w:name w:val="Grid Table 2 Accent 2"/>
    <w:basedOn w:val="TableNormal"/>
    <w:uiPriority w:val="47"/>
    <w:rsid w:val="00816E0F"/>
    <w:rPr>
      <w:sz w:val="22"/>
      <w:szCs w:val="22"/>
      <w:lang w:bidi="ar-S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8876F1"/>
    <w:pPr>
      <w:tabs>
        <w:tab w:val="center" w:pos="4513"/>
        <w:tab w:val="right" w:pos="9026"/>
      </w:tabs>
    </w:pPr>
  </w:style>
  <w:style w:type="character" w:customStyle="1" w:styleId="HeaderChar">
    <w:name w:val="Header Char"/>
    <w:basedOn w:val="DefaultParagraphFont"/>
    <w:link w:val="Header"/>
    <w:uiPriority w:val="99"/>
    <w:rsid w:val="008876F1"/>
  </w:style>
  <w:style w:type="paragraph" w:styleId="Footer">
    <w:name w:val="footer"/>
    <w:basedOn w:val="Normal"/>
    <w:link w:val="FooterChar"/>
    <w:uiPriority w:val="99"/>
    <w:unhideWhenUsed/>
    <w:rsid w:val="008876F1"/>
    <w:pPr>
      <w:tabs>
        <w:tab w:val="center" w:pos="4513"/>
        <w:tab w:val="right" w:pos="9026"/>
      </w:tabs>
    </w:pPr>
  </w:style>
  <w:style w:type="character" w:customStyle="1" w:styleId="FooterChar">
    <w:name w:val="Footer Char"/>
    <w:basedOn w:val="DefaultParagraphFont"/>
    <w:link w:val="Footer"/>
    <w:uiPriority w:val="99"/>
    <w:rsid w:val="008876F1"/>
  </w:style>
  <w:style w:type="table" w:styleId="GridTable1Light-Accent2">
    <w:name w:val="Grid Table 1 Light Accent 2"/>
    <w:basedOn w:val="TableNormal"/>
    <w:uiPriority w:val="46"/>
    <w:rsid w:val="008876F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311A6"/>
    <w:rPr>
      <w:rFonts w:ascii="Gill Sans MT" w:eastAsiaTheme="majorEastAsia" w:hAnsi="Gill Sans MT" w:cstheme="majorBidi"/>
      <w:b/>
      <w:color w:val="ED7D31" w:themeColor="accent2"/>
      <w:szCs w:val="32"/>
    </w:rPr>
  </w:style>
  <w:style w:type="paragraph" w:styleId="BodyText">
    <w:name w:val="Body Text"/>
    <w:basedOn w:val="Normal"/>
    <w:link w:val="BodyTextChar"/>
    <w:uiPriority w:val="1"/>
    <w:qFormat/>
    <w:rsid w:val="000D2B51"/>
    <w:pPr>
      <w:widowControl w:val="0"/>
      <w:autoSpaceDE w:val="0"/>
      <w:autoSpaceDN w:val="0"/>
      <w:ind w:left="1580" w:hanging="361"/>
    </w:pPr>
    <w:rPr>
      <w:rFonts w:ascii="Century Gothic" w:eastAsia="Century Gothic" w:hAnsi="Century Gothic" w:cs="Century Gothic"/>
      <w:sz w:val="20"/>
      <w:szCs w:val="20"/>
      <w:lang w:bidi="en-US"/>
    </w:rPr>
  </w:style>
  <w:style w:type="character" w:customStyle="1" w:styleId="BodyTextChar">
    <w:name w:val="Body Text Char"/>
    <w:basedOn w:val="DefaultParagraphFont"/>
    <w:link w:val="BodyText"/>
    <w:uiPriority w:val="1"/>
    <w:rsid w:val="000D2B51"/>
    <w:rPr>
      <w:rFonts w:ascii="Century Gothic" w:eastAsia="Century Gothic" w:hAnsi="Century Gothic" w:cs="Century Gothic"/>
      <w:sz w:val="20"/>
      <w:szCs w:val="20"/>
      <w:lang w:bidi="en-US"/>
    </w:rPr>
  </w:style>
  <w:style w:type="character" w:styleId="Hyperlink">
    <w:name w:val="Hyperlink"/>
    <w:basedOn w:val="DefaultParagraphFont"/>
    <w:uiPriority w:val="99"/>
    <w:unhideWhenUsed/>
    <w:rsid w:val="000D2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joinus@tai.or.tz"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http://www.tai.or.tz" TargetMode="External" /><Relationship Id="rId1" Type="http://schemas.openxmlformats.org/officeDocument/2006/relationships/hyperlink" Target="mailto:info@tai.or.tz"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Private consultant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Kamese</dc:creator>
  <cp:keywords/>
  <dc:description/>
  <cp:lastModifiedBy>luciamwashala95@gmail.com</cp:lastModifiedBy>
  <cp:revision>2</cp:revision>
  <dcterms:created xsi:type="dcterms:W3CDTF">2020-05-21T09:42:00Z</dcterms:created>
  <dcterms:modified xsi:type="dcterms:W3CDTF">2020-05-21T09:42:00Z</dcterms:modified>
</cp:coreProperties>
</file>